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511A" w14:textId="36D467C1" w:rsidR="00CB61E9" w:rsidRDefault="00CB61E9" w:rsidP="00CB61E9">
      <w:pPr>
        <w:rPr>
          <w:rFonts w:ascii="inherit" w:hAnsi="inherit" w:cs="Arial"/>
          <w:color w:val="080809"/>
          <w:sz w:val="23"/>
          <w:szCs w:val="23"/>
        </w:rPr>
      </w:pPr>
      <w:r>
        <w:rPr>
          <w:rFonts w:ascii="inherit" w:hAnsi="inherit" w:cs="Arial"/>
          <w:color w:val="080809"/>
          <w:sz w:val="23"/>
          <w:szCs w:val="23"/>
        </w:rPr>
        <w:br/>
        <w:t>How to be human</w:t>
      </w:r>
      <w:r w:rsidR="002F340B">
        <w:rPr>
          <w:rFonts w:ascii="inherit" w:hAnsi="inherit" w:cs="Arial"/>
          <w:color w:val="080809"/>
          <w:sz w:val="23"/>
          <w:szCs w:val="23"/>
        </w:rPr>
        <w:tab/>
      </w:r>
      <w:r w:rsidR="002F340B">
        <w:rPr>
          <w:rFonts w:ascii="inherit" w:hAnsi="inherit" w:cs="Arial"/>
          <w:color w:val="080809"/>
          <w:sz w:val="23"/>
          <w:szCs w:val="23"/>
        </w:rPr>
        <w:tab/>
      </w:r>
      <w:r w:rsidR="002F340B">
        <w:rPr>
          <w:rFonts w:ascii="inherit" w:hAnsi="inherit" w:cs="Arial"/>
          <w:color w:val="080809"/>
          <w:sz w:val="23"/>
          <w:szCs w:val="23"/>
        </w:rPr>
        <w:tab/>
      </w:r>
      <w:r>
        <w:rPr>
          <w:rFonts w:ascii="inherit" w:hAnsi="inherit" w:cs="Arial"/>
          <w:color w:val="080809"/>
          <w:sz w:val="23"/>
          <w:szCs w:val="23"/>
        </w:rPr>
        <w:t xml:space="preserve"> Trinity Sunday 2025</w:t>
      </w:r>
      <w:r w:rsidR="002F340B">
        <w:rPr>
          <w:rFonts w:ascii="inherit" w:hAnsi="inherit" w:cs="Arial"/>
          <w:color w:val="080809"/>
          <w:sz w:val="23"/>
          <w:szCs w:val="23"/>
        </w:rPr>
        <w:tab/>
      </w:r>
      <w:r w:rsidR="002F340B">
        <w:rPr>
          <w:rFonts w:ascii="inherit" w:hAnsi="inherit" w:cs="Arial"/>
          <w:color w:val="080809"/>
          <w:sz w:val="23"/>
          <w:szCs w:val="23"/>
        </w:rPr>
        <w:tab/>
      </w:r>
      <w:r w:rsidR="002F340B">
        <w:rPr>
          <w:rFonts w:ascii="inherit" w:hAnsi="inherit" w:cs="Arial"/>
          <w:color w:val="080809"/>
          <w:sz w:val="23"/>
          <w:szCs w:val="23"/>
        </w:rPr>
        <w:tab/>
        <w:t>Tom Arthur</w:t>
      </w:r>
    </w:p>
    <w:p w14:paraId="60A6DAED" w14:textId="77777777" w:rsidR="00CB61E9" w:rsidRDefault="00CB61E9" w:rsidP="00E46BEB">
      <w:pPr>
        <w:ind w:firstLine="720"/>
        <w:rPr>
          <w:rFonts w:ascii="inherit" w:hAnsi="inherit" w:cs="Arial"/>
          <w:color w:val="080809"/>
          <w:sz w:val="23"/>
          <w:szCs w:val="23"/>
        </w:rPr>
      </w:pPr>
    </w:p>
    <w:p w14:paraId="677F34F9" w14:textId="5BC7769A" w:rsidR="00CB61E9" w:rsidRDefault="00CB61E9" w:rsidP="00CB61E9">
      <w:pPr>
        <w:rPr>
          <w:rFonts w:ascii="inherit" w:hAnsi="inherit" w:cs="Arial"/>
          <w:color w:val="080809"/>
          <w:sz w:val="23"/>
          <w:szCs w:val="23"/>
        </w:rPr>
      </w:pPr>
      <w:r>
        <w:rPr>
          <w:rFonts w:ascii="inherit" w:hAnsi="inherit" w:cs="Arial"/>
          <w:color w:val="080809"/>
          <w:sz w:val="23"/>
          <w:szCs w:val="23"/>
        </w:rPr>
        <w:t xml:space="preserve">About a year ago Marieke and I experienced our first and only Humanist funeral. It was for a good neighbourhood friend, a retired carpenter who was known all up and down the street, one of those people who formed the glue that holds the neighbourhood together. He would regularly knock on our </w:t>
      </w:r>
      <w:r w:rsidR="002F340B">
        <w:rPr>
          <w:rFonts w:ascii="inherit" w:hAnsi="inherit" w:cs="Arial"/>
          <w:color w:val="080809"/>
          <w:sz w:val="23"/>
          <w:szCs w:val="23"/>
        </w:rPr>
        <w:t>door,</w:t>
      </w:r>
      <w:r>
        <w:rPr>
          <w:rFonts w:ascii="inherit" w:hAnsi="inherit" w:cs="Arial"/>
          <w:color w:val="080809"/>
          <w:sz w:val="23"/>
          <w:szCs w:val="23"/>
        </w:rPr>
        <w:t xml:space="preserve"> or we would knock on his to check on each other and share an afternoon chat over a cup of coffee.</w:t>
      </w:r>
    </w:p>
    <w:p w14:paraId="650D331F" w14:textId="77777777" w:rsidR="00CB61E9" w:rsidRDefault="00CB61E9" w:rsidP="00CB61E9">
      <w:pPr>
        <w:rPr>
          <w:rFonts w:ascii="inherit" w:hAnsi="inherit" w:cs="Arial"/>
          <w:color w:val="080809"/>
          <w:sz w:val="23"/>
          <w:szCs w:val="23"/>
        </w:rPr>
      </w:pPr>
    </w:p>
    <w:p w14:paraId="16202F31"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But this sense of connectedness was lost in what they call “humanist”. They had two songs played over the sound system. “Look on the bright side of life” and Frank Sinatra singing “MY WAY”, which is apparently the most popular funeral song in the </w:t>
      </w:r>
      <w:proofErr w:type="gramStart"/>
      <w:r>
        <w:rPr>
          <w:rFonts w:ascii="inherit" w:hAnsi="inherit" w:cs="Arial"/>
          <w:color w:val="080809"/>
          <w:sz w:val="23"/>
          <w:szCs w:val="23"/>
        </w:rPr>
        <w:t>UK:.</w:t>
      </w:r>
      <w:proofErr w:type="gramEnd"/>
    </w:p>
    <w:p w14:paraId="43270C1E" w14:textId="77777777" w:rsidR="00E46BEB" w:rsidRDefault="00E46BEB" w:rsidP="00CB61E9">
      <w:pPr>
        <w:rPr>
          <w:rFonts w:ascii="inherit" w:hAnsi="inherit" w:cs="Arial"/>
          <w:color w:val="080809"/>
          <w:sz w:val="23"/>
          <w:szCs w:val="23"/>
        </w:rPr>
      </w:pPr>
    </w:p>
    <w:p w14:paraId="6BBF3281" w14:textId="529BEEDA" w:rsidR="00CB61E9" w:rsidRDefault="00CB61E9" w:rsidP="00E46BEB">
      <w:pPr>
        <w:ind w:left="720"/>
        <w:rPr>
          <w:rFonts w:ascii="inherit" w:hAnsi="inherit" w:cs="Arial"/>
          <w:color w:val="080809"/>
          <w:sz w:val="23"/>
          <w:szCs w:val="23"/>
        </w:rPr>
      </w:pPr>
      <w:r>
        <w:rPr>
          <w:rFonts w:ascii="inherit" w:hAnsi="inherit" w:cs="Arial"/>
          <w:color w:val="080809"/>
          <w:sz w:val="23"/>
          <w:szCs w:val="23"/>
        </w:rPr>
        <w:t>I’ve lived a life that’s full</w:t>
      </w:r>
    </w:p>
    <w:p w14:paraId="2101788D" w14:textId="77777777" w:rsidR="00CB61E9" w:rsidRDefault="00CB61E9" w:rsidP="00E46BEB">
      <w:pPr>
        <w:ind w:left="720"/>
        <w:rPr>
          <w:rFonts w:ascii="inherit" w:hAnsi="inherit" w:cs="Arial"/>
          <w:color w:val="080809"/>
          <w:sz w:val="23"/>
          <w:szCs w:val="23"/>
        </w:rPr>
      </w:pPr>
      <w:r>
        <w:rPr>
          <w:rFonts w:ascii="inherit" w:hAnsi="inherit" w:cs="Arial"/>
          <w:color w:val="080809"/>
          <w:sz w:val="23"/>
          <w:szCs w:val="23"/>
        </w:rPr>
        <w:t xml:space="preserve">I’ve travelled </w:t>
      </w:r>
      <w:proofErr w:type="gramStart"/>
      <w:r>
        <w:rPr>
          <w:rFonts w:ascii="inherit" w:hAnsi="inherit" w:cs="Arial"/>
          <w:color w:val="080809"/>
          <w:sz w:val="23"/>
          <w:szCs w:val="23"/>
        </w:rPr>
        <w:t>each and every</w:t>
      </w:r>
      <w:proofErr w:type="gramEnd"/>
      <w:r>
        <w:rPr>
          <w:rFonts w:ascii="inherit" w:hAnsi="inherit" w:cs="Arial"/>
          <w:color w:val="080809"/>
          <w:sz w:val="23"/>
          <w:szCs w:val="23"/>
        </w:rPr>
        <w:t xml:space="preserve"> highway</w:t>
      </w:r>
    </w:p>
    <w:p w14:paraId="507A6C19" w14:textId="77777777" w:rsidR="00CB61E9" w:rsidRDefault="00CB61E9" w:rsidP="00E46BEB">
      <w:pPr>
        <w:ind w:left="720"/>
        <w:rPr>
          <w:rFonts w:ascii="inherit" w:hAnsi="inherit" w:cs="Arial"/>
          <w:color w:val="080809"/>
          <w:sz w:val="23"/>
          <w:szCs w:val="23"/>
        </w:rPr>
      </w:pPr>
      <w:r>
        <w:rPr>
          <w:rFonts w:ascii="inherit" w:hAnsi="inherit" w:cs="Arial"/>
          <w:color w:val="080809"/>
          <w:sz w:val="23"/>
          <w:szCs w:val="23"/>
        </w:rPr>
        <w:t>And more, much more that this</w:t>
      </w:r>
    </w:p>
    <w:p w14:paraId="0391E1BD" w14:textId="77777777" w:rsidR="00CB61E9" w:rsidRDefault="00CB61E9" w:rsidP="00E46BEB">
      <w:pPr>
        <w:ind w:left="720"/>
        <w:rPr>
          <w:rFonts w:ascii="inherit" w:hAnsi="inherit" w:cs="Arial"/>
          <w:color w:val="080809"/>
          <w:sz w:val="23"/>
          <w:szCs w:val="23"/>
        </w:rPr>
      </w:pPr>
      <w:r>
        <w:rPr>
          <w:rFonts w:ascii="inherit" w:hAnsi="inherit" w:cs="Arial"/>
          <w:color w:val="080809"/>
          <w:sz w:val="23"/>
          <w:szCs w:val="23"/>
        </w:rPr>
        <w:t>I did it my way.</w:t>
      </w:r>
    </w:p>
    <w:p w14:paraId="18BEDFAB" w14:textId="77777777" w:rsidR="00CB61E9" w:rsidRDefault="00CB61E9" w:rsidP="00CB61E9">
      <w:pPr>
        <w:rPr>
          <w:rFonts w:ascii="inherit" w:hAnsi="inherit" w:cs="Arial"/>
          <w:color w:val="080809"/>
          <w:sz w:val="23"/>
          <w:szCs w:val="23"/>
        </w:rPr>
      </w:pPr>
    </w:p>
    <w:p w14:paraId="0E8DBD4B" w14:textId="552F8826" w:rsidR="00CB61E9" w:rsidRDefault="00CB61E9" w:rsidP="00CB61E9">
      <w:pPr>
        <w:rPr>
          <w:rFonts w:ascii="inherit" w:hAnsi="inherit" w:cs="Arial"/>
          <w:color w:val="080809"/>
          <w:sz w:val="23"/>
          <w:szCs w:val="23"/>
        </w:rPr>
      </w:pPr>
      <w:r>
        <w:rPr>
          <w:rFonts w:ascii="inherit" w:hAnsi="inherit" w:cs="Arial"/>
          <w:color w:val="080809"/>
          <w:sz w:val="23"/>
          <w:szCs w:val="23"/>
        </w:rPr>
        <w:t>I don’t know whether you have ever been to a “humanist” funeral, but we found it empty, shrunk down to something that diminish</w:t>
      </w:r>
      <w:r w:rsidR="00DF217D">
        <w:rPr>
          <w:rFonts w:ascii="inherit" w:hAnsi="inherit" w:cs="Arial"/>
          <w:color w:val="080809"/>
          <w:sz w:val="23"/>
          <w:szCs w:val="23"/>
        </w:rPr>
        <w:t>ed</w:t>
      </w:r>
      <w:r>
        <w:rPr>
          <w:rFonts w:ascii="inherit" w:hAnsi="inherit" w:cs="Arial"/>
          <w:color w:val="080809"/>
          <w:sz w:val="23"/>
          <w:szCs w:val="23"/>
        </w:rPr>
        <w:t xml:space="preserve"> our friend and </w:t>
      </w:r>
      <w:r w:rsidR="00DF217D">
        <w:rPr>
          <w:rFonts w:ascii="inherit" w:hAnsi="inherit" w:cs="Arial"/>
          <w:color w:val="080809"/>
          <w:sz w:val="23"/>
          <w:szCs w:val="23"/>
        </w:rPr>
        <w:t xml:space="preserve">was </w:t>
      </w:r>
      <w:r>
        <w:rPr>
          <w:rFonts w:ascii="inherit" w:hAnsi="inherit" w:cs="Arial"/>
          <w:color w:val="080809"/>
          <w:sz w:val="23"/>
          <w:szCs w:val="23"/>
        </w:rPr>
        <w:t>meaningless.</w:t>
      </w:r>
    </w:p>
    <w:p w14:paraId="2DBB9280" w14:textId="77777777" w:rsidR="00CB61E9" w:rsidRDefault="00CB61E9" w:rsidP="00CB61E9">
      <w:pPr>
        <w:rPr>
          <w:rFonts w:ascii="inherit" w:hAnsi="inherit" w:cs="Arial"/>
          <w:color w:val="080809"/>
          <w:sz w:val="23"/>
          <w:szCs w:val="23"/>
        </w:rPr>
      </w:pPr>
    </w:p>
    <w:p w14:paraId="6EA3B179"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This is my question for this morning: Is having it “My Way” what it means to be human?</w:t>
      </w:r>
    </w:p>
    <w:p w14:paraId="18DC56E3"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This is Trinity Sunday. Instead of a lecture on all the abstract theological briar patch required to explain the Trinity from the top down, I wish to talk about the Trinity from the bottom up, from the human point of view. Looking at the Trinity from the bottom up will give us, I think, what it really means to be a human. That’s why the title of my talk is “How to be human”.</w:t>
      </w:r>
    </w:p>
    <w:p w14:paraId="03BAF64C" w14:textId="77777777" w:rsidR="00CB61E9" w:rsidRDefault="00CB61E9" w:rsidP="00CB61E9">
      <w:pPr>
        <w:rPr>
          <w:rFonts w:ascii="inherit" w:hAnsi="inherit" w:cs="Arial"/>
          <w:color w:val="080809"/>
          <w:sz w:val="23"/>
          <w:szCs w:val="23"/>
        </w:rPr>
      </w:pPr>
    </w:p>
    <w:p w14:paraId="57FDF38B" w14:textId="1B86F692" w:rsidR="00CB61E9" w:rsidRDefault="00CB61E9" w:rsidP="00CB61E9">
      <w:pPr>
        <w:rPr>
          <w:rFonts w:ascii="inherit" w:hAnsi="inherit" w:cs="Arial"/>
          <w:color w:val="080809"/>
          <w:sz w:val="23"/>
          <w:szCs w:val="23"/>
        </w:rPr>
      </w:pPr>
      <w:r>
        <w:rPr>
          <w:rFonts w:ascii="inherit" w:hAnsi="inherit" w:cs="Arial"/>
          <w:color w:val="080809"/>
          <w:sz w:val="23"/>
          <w:szCs w:val="23"/>
        </w:rPr>
        <w:t>But first, I want to talk about God. One summer day when I was about thirteen</w:t>
      </w:r>
      <w:r w:rsidR="00DF217D">
        <w:rPr>
          <w:rFonts w:ascii="inherit" w:hAnsi="inherit" w:cs="Arial"/>
          <w:color w:val="080809"/>
          <w:sz w:val="23"/>
          <w:szCs w:val="23"/>
        </w:rPr>
        <w:t>,</w:t>
      </w:r>
      <w:r>
        <w:rPr>
          <w:rFonts w:ascii="inherit" w:hAnsi="inherit" w:cs="Arial"/>
          <w:color w:val="080809"/>
          <w:sz w:val="23"/>
          <w:szCs w:val="23"/>
        </w:rPr>
        <w:t xml:space="preserve"> standing on a street corner under a big maple tree with four or five friends. I remember Linda </w:t>
      </w:r>
      <w:proofErr w:type="spellStart"/>
      <w:r>
        <w:rPr>
          <w:rFonts w:ascii="inherit" w:hAnsi="inherit" w:cs="Arial"/>
          <w:color w:val="080809"/>
          <w:sz w:val="23"/>
          <w:szCs w:val="23"/>
        </w:rPr>
        <w:t>Rayny</w:t>
      </w:r>
      <w:proofErr w:type="spellEnd"/>
      <w:r>
        <w:rPr>
          <w:rFonts w:ascii="inherit" w:hAnsi="inherit" w:cs="Arial"/>
          <w:color w:val="080809"/>
          <w:sz w:val="23"/>
          <w:szCs w:val="23"/>
        </w:rPr>
        <w:t xml:space="preserve"> saying, “Well, I’m not religious (by which she meant she didn’t go to church), but I do believe in a supreme being. Then I remember thinking to myself, "I am religious (meaning I did go to church), but I don’t believe in a supreme being.”</w:t>
      </w:r>
    </w:p>
    <w:p w14:paraId="03EBD274" w14:textId="77777777" w:rsidR="00CB61E9" w:rsidRDefault="00CB61E9" w:rsidP="00CB61E9">
      <w:pPr>
        <w:rPr>
          <w:rFonts w:ascii="inherit" w:hAnsi="inherit" w:cs="Arial"/>
          <w:color w:val="080809"/>
          <w:sz w:val="23"/>
          <w:szCs w:val="23"/>
        </w:rPr>
      </w:pPr>
    </w:p>
    <w:p w14:paraId="4474F45C"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In church I learned that Paul in the Book of Acts had said God was that in which we live and move and having our being. In other words, God wasn’t a “being” alongside other beings that might be discovered one day by a more advanced telescope in the outer reaches of the observable universe. </w:t>
      </w:r>
    </w:p>
    <w:p w14:paraId="4AD1C602" w14:textId="77777777" w:rsidR="00CB61E9" w:rsidRDefault="00CB61E9" w:rsidP="00CB61E9">
      <w:pPr>
        <w:rPr>
          <w:rFonts w:ascii="inherit" w:hAnsi="inherit" w:cs="Arial"/>
          <w:color w:val="080809"/>
          <w:sz w:val="23"/>
          <w:szCs w:val="23"/>
        </w:rPr>
      </w:pPr>
    </w:p>
    <w:p w14:paraId="55CF5798"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Later, I learned that the theologian Paul Tillich had made the same point: saying God was not a being, like us, but the ground of being </w:t>
      </w:r>
    </w:p>
    <w:p w14:paraId="54D318D8" w14:textId="77777777" w:rsidR="00CB61E9" w:rsidRDefault="00CB61E9" w:rsidP="00CB61E9">
      <w:pPr>
        <w:rPr>
          <w:rFonts w:ascii="inherit" w:hAnsi="inherit" w:cs="Arial"/>
          <w:color w:val="080809"/>
          <w:sz w:val="23"/>
          <w:szCs w:val="23"/>
        </w:rPr>
      </w:pPr>
    </w:p>
    <w:p w14:paraId="0E604AD2"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From the human perspective, our God is that which is totally other, totally beyond us. St Anselm, way back in the Middle Ages, said “God is that than which a greater cannot be conceived.” </w:t>
      </w:r>
    </w:p>
    <w:p w14:paraId="389585B0" w14:textId="77777777" w:rsidR="00CB61E9" w:rsidRDefault="00CB61E9" w:rsidP="00CB61E9">
      <w:pPr>
        <w:rPr>
          <w:rFonts w:ascii="inherit" w:hAnsi="inherit" w:cs="Arial"/>
          <w:color w:val="080809"/>
          <w:sz w:val="23"/>
          <w:szCs w:val="23"/>
        </w:rPr>
      </w:pPr>
    </w:p>
    <w:p w14:paraId="1F2323A5" w14:textId="23ADED92" w:rsidR="00CB61E9" w:rsidRDefault="00CB61E9" w:rsidP="00CB61E9">
      <w:pPr>
        <w:rPr>
          <w:rFonts w:ascii="inherit" w:hAnsi="inherit" w:cs="Arial"/>
          <w:color w:val="080809"/>
          <w:sz w:val="23"/>
          <w:szCs w:val="23"/>
        </w:rPr>
      </w:pPr>
      <w:r>
        <w:rPr>
          <w:rFonts w:ascii="inherit" w:hAnsi="inherit" w:cs="Arial"/>
          <w:color w:val="080809"/>
          <w:sz w:val="23"/>
          <w:szCs w:val="23"/>
        </w:rPr>
        <w:t>In the Bible, God is simply named “I am”, not really a name,</w:t>
      </w:r>
      <w:r w:rsidR="00DF217D">
        <w:rPr>
          <w:rFonts w:ascii="inherit" w:hAnsi="inherit" w:cs="Arial"/>
          <w:color w:val="080809"/>
          <w:sz w:val="23"/>
          <w:szCs w:val="23"/>
        </w:rPr>
        <w:t xml:space="preserve"> </w:t>
      </w:r>
      <w:r>
        <w:rPr>
          <w:rFonts w:ascii="inherit" w:hAnsi="inherit" w:cs="Arial"/>
          <w:color w:val="080809"/>
          <w:sz w:val="23"/>
          <w:szCs w:val="23"/>
        </w:rPr>
        <w:t xml:space="preserve">more an assertion, and it was considered too holy to pronounce. Other names are not really names. Elohim simply means “the God”. Adonai means “the Lord”. El Shadai means “God almighty”, and so on. All these terms are human expressions for that which cannot be named, that which is always beyond us, majestic in the deepest sense of the word. </w:t>
      </w:r>
    </w:p>
    <w:p w14:paraId="0F28ABE3" w14:textId="77777777" w:rsidR="00CB61E9" w:rsidRDefault="00CB61E9" w:rsidP="00CB61E9">
      <w:pPr>
        <w:rPr>
          <w:rFonts w:ascii="inherit" w:hAnsi="inherit" w:cs="Arial"/>
          <w:color w:val="080809"/>
          <w:sz w:val="23"/>
          <w:szCs w:val="23"/>
        </w:rPr>
      </w:pPr>
    </w:p>
    <w:p w14:paraId="221B441D"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And yet this </w:t>
      </w:r>
      <w:proofErr w:type="spellStart"/>
      <w:r>
        <w:rPr>
          <w:rFonts w:ascii="inherit" w:hAnsi="inherit" w:cs="Arial"/>
          <w:color w:val="080809"/>
          <w:sz w:val="23"/>
          <w:szCs w:val="23"/>
        </w:rPr>
        <w:t>unnamable</w:t>
      </w:r>
      <w:proofErr w:type="spellEnd"/>
      <w:r>
        <w:rPr>
          <w:rFonts w:ascii="inherit" w:hAnsi="inherit" w:cs="Arial"/>
          <w:color w:val="080809"/>
          <w:sz w:val="23"/>
          <w:szCs w:val="23"/>
        </w:rPr>
        <w:t xml:space="preserve"> God is the same God that is incarnate in the person who, like Jesus, kneels to pray, </w:t>
      </w:r>
      <w:proofErr w:type="gramStart"/>
      <w:r>
        <w:rPr>
          <w:rFonts w:ascii="inherit" w:hAnsi="inherit" w:cs="Arial"/>
          <w:color w:val="080809"/>
          <w:sz w:val="23"/>
          <w:szCs w:val="23"/>
        </w:rPr>
        <w:t>Not</w:t>
      </w:r>
      <w:proofErr w:type="gramEnd"/>
      <w:r>
        <w:rPr>
          <w:rFonts w:ascii="inherit" w:hAnsi="inherit" w:cs="Arial"/>
          <w:color w:val="080809"/>
          <w:sz w:val="23"/>
          <w:szCs w:val="23"/>
        </w:rPr>
        <w:t xml:space="preserve"> my will but you will be done. </w:t>
      </w:r>
    </w:p>
    <w:p w14:paraId="6CB46AE4" w14:textId="77777777" w:rsidR="00CB61E9" w:rsidRDefault="00CB61E9" w:rsidP="00CB61E9">
      <w:pPr>
        <w:rPr>
          <w:rFonts w:ascii="inherit" w:hAnsi="inherit" w:cs="Arial"/>
          <w:color w:val="080809"/>
          <w:sz w:val="23"/>
          <w:szCs w:val="23"/>
        </w:rPr>
      </w:pPr>
    </w:p>
    <w:p w14:paraId="0B10D7D7"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And this is the same God whose Spirit knits us together </w:t>
      </w:r>
      <w:proofErr w:type="gramStart"/>
      <w:r>
        <w:rPr>
          <w:rFonts w:ascii="inherit" w:hAnsi="inherit" w:cs="Arial"/>
          <w:color w:val="080809"/>
          <w:sz w:val="23"/>
          <w:szCs w:val="23"/>
        </w:rPr>
        <w:t>In</w:t>
      </w:r>
      <w:proofErr w:type="gramEnd"/>
      <w:r>
        <w:rPr>
          <w:rFonts w:ascii="inherit" w:hAnsi="inherit" w:cs="Arial"/>
          <w:color w:val="080809"/>
          <w:sz w:val="23"/>
          <w:szCs w:val="23"/>
        </w:rPr>
        <w:t xml:space="preserve"> community., So here we have it. The Father, the Son and the Holy Spirit, the Trinity as we experience it</w:t>
      </w:r>
      <w:proofErr w:type="gramStart"/>
      <w:r>
        <w:rPr>
          <w:rFonts w:ascii="inherit" w:hAnsi="inherit" w:cs="Arial"/>
          <w:color w:val="080809"/>
          <w:sz w:val="23"/>
          <w:szCs w:val="23"/>
        </w:rPr>
        <w:t>. .</w:t>
      </w:r>
      <w:proofErr w:type="gramEnd"/>
    </w:p>
    <w:p w14:paraId="1DCC5A09" w14:textId="77777777" w:rsidR="00CB61E9" w:rsidRDefault="00CB61E9" w:rsidP="00CB61E9">
      <w:pPr>
        <w:rPr>
          <w:rFonts w:ascii="inherit" w:hAnsi="inherit" w:cs="Arial"/>
          <w:color w:val="080809"/>
          <w:sz w:val="23"/>
          <w:szCs w:val="23"/>
        </w:rPr>
      </w:pPr>
    </w:p>
    <w:p w14:paraId="20351BA3" w14:textId="1315614A" w:rsidR="00CB61E9" w:rsidRDefault="00CB61E9" w:rsidP="00CB61E9">
      <w:pPr>
        <w:rPr>
          <w:rFonts w:ascii="inherit" w:hAnsi="inherit" w:cs="Arial"/>
          <w:color w:val="080809"/>
          <w:sz w:val="23"/>
          <w:szCs w:val="23"/>
        </w:rPr>
      </w:pPr>
      <w:r>
        <w:rPr>
          <w:rFonts w:ascii="inherit" w:hAnsi="inherit" w:cs="Arial"/>
          <w:color w:val="080809"/>
          <w:sz w:val="23"/>
          <w:szCs w:val="23"/>
        </w:rPr>
        <w:t>Let’s start with our text:</w:t>
      </w:r>
    </w:p>
    <w:p w14:paraId="6FDF0C52" w14:textId="77777777" w:rsidR="00CB61E9" w:rsidRDefault="00CB61E9" w:rsidP="00CB61E9">
      <w:pPr>
        <w:rPr>
          <w:rFonts w:ascii="inherit" w:hAnsi="inherit" w:cs="Arial"/>
          <w:color w:val="080809"/>
          <w:sz w:val="23"/>
          <w:szCs w:val="23"/>
        </w:rPr>
      </w:pPr>
    </w:p>
    <w:p w14:paraId="30720F76" w14:textId="17DE474E" w:rsidR="00CB61E9" w:rsidRDefault="00CB61E9" w:rsidP="00CB61E9">
      <w:pPr>
        <w:rPr>
          <w:rFonts w:ascii="inherit" w:hAnsi="inherit" w:cs="Arial"/>
          <w:color w:val="080809"/>
          <w:sz w:val="23"/>
          <w:szCs w:val="23"/>
        </w:rPr>
      </w:pPr>
      <w:r>
        <w:rPr>
          <w:rFonts w:ascii="inherit" w:hAnsi="inherit" w:cs="Arial"/>
          <w:color w:val="080809"/>
          <w:sz w:val="23"/>
          <w:szCs w:val="23"/>
        </w:rPr>
        <w:t xml:space="preserve">Romans 5:1 (on screen) </w:t>
      </w:r>
    </w:p>
    <w:p w14:paraId="668786BF" w14:textId="77777777" w:rsidR="0064011D" w:rsidRDefault="0064011D" w:rsidP="00CB61E9">
      <w:pPr>
        <w:rPr>
          <w:rFonts w:ascii="inherit" w:hAnsi="inherit" w:cs="Arial"/>
          <w:color w:val="080809"/>
          <w:sz w:val="23"/>
          <w:szCs w:val="23"/>
        </w:rPr>
      </w:pPr>
    </w:p>
    <w:p w14:paraId="22C7F424" w14:textId="627FCC29" w:rsidR="00CB61E9" w:rsidRDefault="00CB61E9" w:rsidP="00B104F6">
      <w:pPr>
        <w:ind w:left="720"/>
        <w:rPr>
          <w:rFonts w:ascii="inherit" w:hAnsi="inherit" w:cs="Arial"/>
          <w:color w:val="080809"/>
          <w:sz w:val="23"/>
          <w:szCs w:val="23"/>
        </w:rPr>
      </w:pPr>
      <w:r>
        <w:rPr>
          <w:rFonts w:ascii="inherit" w:hAnsi="inherit" w:cs="Arial"/>
          <w:color w:val="080809"/>
          <w:sz w:val="23"/>
          <w:szCs w:val="23"/>
        </w:rPr>
        <w:t xml:space="preserve">We have peace with God </w:t>
      </w:r>
    </w:p>
    <w:p w14:paraId="6BEDCD7C" w14:textId="77777777" w:rsidR="00CB61E9" w:rsidRDefault="00CB61E9" w:rsidP="00B104F6">
      <w:pPr>
        <w:ind w:left="720"/>
        <w:rPr>
          <w:rFonts w:ascii="inherit" w:hAnsi="inherit" w:cs="Arial"/>
          <w:color w:val="080809"/>
          <w:sz w:val="23"/>
          <w:szCs w:val="23"/>
        </w:rPr>
      </w:pPr>
      <w:r>
        <w:rPr>
          <w:rFonts w:ascii="inherit" w:hAnsi="inherit" w:cs="Arial"/>
          <w:color w:val="080809"/>
          <w:sz w:val="23"/>
          <w:szCs w:val="23"/>
        </w:rPr>
        <w:t xml:space="preserve">through our Lord Jesus Christ, </w:t>
      </w:r>
    </w:p>
    <w:p w14:paraId="1CF10808" w14:textId="77777777" w:rsidR="00CB61E9" w:rsidRDefault="00CB61E9" w:rsidP="00B104F6">
      <w:pPr>
        <w:ind w:left="720"/>
        <w:rPr>
          <w:rFonts w:ascii="inherit" w:hAnsi="inherit" w:cs="Arial"/>
          <w:color w:val="080809"/>
          <w:sz w:val="23"/>
          <w:szCs w:val="23"/>
        </w:rPr>
      </w:pPr>
      <w:r>
        <w:rPr>
          <w:rFonts w:ascii="inherit" w:hAnsi="inherit" w:cs="Arial"/>
          <w:color w:val="080809"/>
          <w:sz w:val="23"/>
          <w:szCs w:val="23"/>
        </w:rPr>
        <w:t xml:space="preserve">through whom we have obtained access </w:t>
      </w:r>
    </w:p>
    <w:p w14:paraId="65CDE9A7" w14:textId="77777777" w:rsidR="00CB61E9" w:rsidRDefault="00CB61E9" w:rsidP="00B104F6">
      <w:pPr>
        <w:ind w:left="720"/>
        <w:rPr>
          <w:rFonts w:ascii="inherit" w:hAnsi="inherit" w:cs="Arial"/>
          <w:color w:val="080809"/>
          <w:sz w:val="23"/>
          <w:szCs w:val="23"/>
        </w:rPr>
      </w:pPr>
      <w:r>
        <w:rPr>
          <w:rFonts w:ascii="inherit" w:hAnsi="inherit" w:cs="Arial"/>
          <w:color w:val="080809"/>
          <w:sz w:val="23"/>
          <w:szCs w:val="23"/>
        </w:rPr>
        <w:t>to this grace in which we stand.</w:t>
      </w:r>
    </w:p>
    <w:p w14:paraId="2D83EC18" w14:textId="77777777" w:rsidR="002F3269" w:rsidRDefault="002F3269" w:rsidP="00CB61E9">
      <w:pPr>
        <w:rPr>
          <w:rFonts w:ascii="inherit" w:hAnsi="inherit" w:cs="Arial"/>
          <w:color w:val="080809"/>
          <w:sz w:val="23"/>
          <w:szCs w:val="23"/>
        </w:rPr>
      </w:pPr>
    </w:p>
    <w:p w14:paraId="2789A833"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What kind of “peace” is it that we have with God?</w:t>
      </w:r>
    </w:p>
    <w:p w14:paraId="67068205"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Is this the kind of peace we are going to get when Israel finishes bombing Gaza to rubble and killing the last Palestinian? </w:t>
      </w:r>
    </w:p>
    <w:p w14:paraId="7729E863" w14:textId="77777777" w:rsidR="00B104F6" w:rsidRDefault="00B104F6" w:rsidP="00CB61E9">
      <w:pPr>
        <w:rPr>
          <w:rFonts w:ascii="inherit" w:hAnsi="inherit" w:cs="Arial"/>
          <w:color w:val="080809"/>
          <w:sz w:val="23"/>
          <w:szCs w:val="23"/>
        </w:rPr>
      </w:pPr>
    </w:p>
    <w:p w14:paraId="7FB6DD51"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Is </w:t>
      </w:r>
      <w:proofErr w:type="spellStart"/>
      <w:r>
        <w:rPr>
          <w:rFonts w:ascii="inherit" w:hAnsi="inherit" w:cs="Arial"/>
          <w:color w:val="080809"/>
          <w:sz w:val="23"/>
          <w:szCs w:val="23"/>
        </w:rPr>
        <w:t>tis</w:t>
      </w:r>
      <w:proofErr w:type="spellEnd"/>
      <w:r>
        <w:rPr>
          <w:rFonts w:ascii="inherit" w:hAnsi="inherit" w:cs="Arial"/>
          <w:color w:val="080809"/>
          <w:sz w:val="23"/>
          <w:szCs w:val="23"/>
        </w:rPr>
        <w:t xml:space="preserve"> the kind of peace we get when Iran, having used </w:t>
      </w:r>
      <w:proofErr w:type="spellStart"/>
      <w:r>
        <w:rPr>
          <w:rFonts w:ascii="inherit" w:hAnsi="inherit" w:cs="Arial"/>
          <w:color w:val="080809"/>
          <w:sz w:val="23"/>
          <w:szCs w:val="23"/>
        </w:rPr>
        <w:t>p</w:t>
      </w:r>
      <w:proofErr w:type="spellEnd"/>
      <w:r>
        <w:rPr>
          <w:rFonts w:ascii="inherit" w:hAnsi="inherit" w:cs="Arial"/>
          <w:color w:val="080809"/>
          <w:sz w:val="23"/>
          <w:szCs w:val="23"/>
        </w:rPr>
        <w:t xml:space="preserve"> the last of its missiles, agrees to an unconditional surrender?</w:t>
      </w:r>
    </w:p>
    <w:p w14:paraId="2A1857ED" w14:textId="77777777" w:rsidR="00B104F6" w:rsidRDefault="00B104F6" w:rsidP="00CB61E9">
      <w:pPr>
        <w:rPr>
          <w:rFonts w:ascii="inherit" w:hAnsi="inherit" w:cs="Arial"/>
          <w:color w:val="080809"/>
          <w:sz w:val="23"/>
          <w:szCs w:val="23"/>
        </w:rPr>
      </w:pPr>
    </w:p>
    <w:p w14:paraId="25557506"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Is this the kind of peace we get when our noisy neighbour finally turns off their loud, annoying music at 2 in the morning?</w:t>
      </w:r>
    </w:p>
    <w:p w14:paraId="16FF0B56" w14:textId="77777777" w:rsidR="00B104F6" w:rsidRDefault="00B104F6" w:rsidP="00CB61E9">
      <w:pPr>
        <w:rPr>
          <w:rFonts w:ascii="inherit" w:hAnsi="inherit" w:cs="Arial"/>
          <w:color w:val="080809"/>
          <w:sz w:val="23"/>
          <w:szCs w:val="23"/>
        </w:rPr>
      </w:pPr>
    </w:p>
    <w:p w14:paraId="5A771FC0"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Is this the kind of peace we get sitting alone on a </w:t>
      </w:r>
      <w:proofErr w:type="gramStart"/>
      <w:r>
        <w:rPr>
          <w:rFonts w:ascii="inherit" w:hAnsi="inherit" w:cs="Arial"/>
          <w:color w:val="080809"/>
          <w:sz w:val="23"/>
          <w:szCs w:val="23"/>
        </w:rPr>
        <w:t>quiet</w:t>
      </w:r>
      <w:proofErr w:type="gramEnd"/>
      <w:r>
        <w:rPr>
          <w:rFonts w:ascii="inherit" w:hAnsi="inherit" w:cs="Arial"/>
          <w:color w:val="080809"/>
          <w:sz w:val="23"/>
          <w:szCs w:val="23"/>
        </w:rPr>
        <w:t xml:space="preserve"> mountain-top, transported by the view, far away from life’s responsibilities?</w:t>
      </w:r>
    </w:p>
    <w:p w14:paraId="520D4EDE" w14:textId="77777777" w:rsidR="00B104F6" w:rsidRDefault="00B104F6" w:rsidP="00CB61E9">
      <w:pPr>
        <w:rPr>
          <w:rFonts w:ascii="inherit" w:hAnsi="inherit" w:cs="Arial"/>
          <w:color w:val="080809"/>
          <w:sz w:val="23"/>
          <w:szCs w:val="23"/>
        </w:rPr>
      </w:pPr>
    </w:p>
    <w:p w14:paraId="2709E7E9"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Is this the kind of peace I get when I finally have it My Way?</w:t>
      </w:r>
    </w:p>
    <w:p w14:paraId="43657C34" w14:textId="77777777" w:rsidR="00B104F6" w:rsidRDefault="00B104F6" w:rsidP="00CB61E9">
      <w:pPr>
        <w:rPr>
          <w:rFonts w:ascii="inherit" w:hAnsi="inherit" w:cs="Arial"/>
          <w:color w:val="080809"/>
          <w:sz w:val="23"/>
          <w:szCs w:val="23"/>
        </w:rPr>
      </w:pPr>
    </w:p>
    <w:p w14:paraId="4212A358" w14:textId="10CEDCDA" w:rsidR="00CB61E9" w:rsidRDefault="00CB61E9" w:rsidP="00CB61E9">
      <w:pPr>
        <w:rPr>
          <w:rFonts w:ascii="inherit" w:hAnsi="inherit" w:cs="Arial"/>
          <w:color w:val="080809"/>
          <w:sz w:val="23"/>
          <w:szCs w:val="23"/>
        </w:rPr>
      </w:pPr>
      <w:r>
        <w:rPr>
          <w:rFonts w:ascii="inherit" w:hAnsi="inherit" w:cs="Arial"/>
          <w:color w:val="080809"/>
          <w:sz w:val="23"/>
          <w:szCs w:val="23"/>
        </w:rPr>
        <w:t xml:space="preserve">Of course not. In Greek, the word for “peace” is a </w:t>
      </w:r>
      <w:r w:rsidR="005A6D55">
        <w:rPr>
          <w:rFonts w:ascii="inherit" w:hAnsi="inherit" w:cs="Arial"/>
          <w:color w:val="080809"/>
          <w:sz w:val="23"/>
          <w:szCs w:val="23"/>
        </w:rPr>
        <w:t>JOINED-UP</w:t>
      </w:r>
      <w:r>
        <w:rPr>
          <w:rFonts w:ascii="inherit" w:hAnsi="inherit" w:cs="Arial"/>
          <w:color w:val="080809"/>
          <w:sz w:val="23"/>
          <w:szCs w:val="23"/>
        </w:rPr>
        <w:t xml:space="preserve"> thing, the kind of peace we </w:t>
      </w:r>
      <w:proofErr w:type="spellStart"/>
      <w:r>
        <w:rPr>
          <w:rFonts w:ascii="inherit" w:hAnsi="inherit" w:cs="Arial"/>
          <w:color w:val="080809"/>
          <w:sz w:val="23"/>
          <w:szCs w:val="23"/>
        </w:rPr>
        <w:t>gewith</w:t>
      </w:r>
      <w:proofErr w:type="spellEnd"/>
      <w:r>
        <w:rPr>
          <w:rFonts w:ascii="inherit" w:hAnsi="inherit" w:cs="Arial"/>
          <w:color w:val="080809"/>
          <w:sz w:val="23"/>
          <w:szCs w:val="23"/>
        </w:rPr>
        <w:t xml:space="preserve"> RECONCILIATION, like what we do when we “Make peace with someone</w:t>
      </w:r>
      <w:r w:rsidR="00DF217D">
        <w:rPr>
          <w:rFonts w:ascii="inherit" w:hAnsi="inherit" w:cs="Arial"/>
          <w:color w:val="080809"/>
          <w:sz w:val="23"/>
          <w:szCs w:val="23"/>
        </w:rPr>
        <w:t>".</w:t>
      </w:r>
    </w:p>
    <w:p w14:paraId="5E88389A" w14:textId="77777777" w:rsidR="00B104F6" w:rsidRDefault="00B104F6" w:rsidP="00CB61E9">
      <w:pPr>
        <w:rPr>
          <w:rFonts w:ascii="inherit" w:hAnsi="inherit" w:cs="Arial"/>
          <w:color w:val="080809"/>
          <w:sz w:val="23"/>
          <w:szCs w:val="23"/>
        </w:rPr>
      </w:pPr>
    </w:p>
    <w:p w14:paraId="60114EAB"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How do we get this peace?</w:t>
      </w:r>
    </w:p>
    <w:p w14:paraId="61BA1EC6" w14:textId="77777777" w:rsidR="00B104F6" w:rsidRDefault="00B104F6" w:rsidP="00CB61E9">
      <w:pPr>
        <w:rPr>
          <w:rFonts w:ascii="inherit" w:hAnsi="inherit" w:cs="Arial"/>
          <w:color w:val="080809"/>
          <w:sz w:val="23"/>
          <w:szCs w:val="23"/>
        </w:rPr>
      </w:pPr>
    </w:p>
    <w:p w14:paraId="1303DEF3" w14:textId="16317D9B" w:rsidR="00CB61E9" w:rsidRDefault="00CB61E9" w:rsidP="00CB61E9">
      <w:pPr>
        <w:rPr>
          <w:rFonts w:ascii="inherit" w:hAnsi="inherit" w:cs="Arial"/>
          <w:color w:val="080809"/>
          <w:sz w:val="23"/>
          <w:szCs w:val="23"/>
        </w:rPr>
      </w:pPr>
      <w:r>
        <w:rPr>
          <w:rFonts w:ascii="inherit" w:hAnsi="inherit" w:cs="Arial"/>
          <w:color w:val="080809"/>
          <w:sz w:val="23"/>
          <w:szCs w:val="23"/>
        </w:rPr>
        <w:t>A friend of mine back home has a very difficult daughter</w:t>
      </w:r>
      <w:r w:rsidR="00EB5073">
        <w:rPr>
          <w:rFonts w:ascii="inherit" w:hAnsi="inherit" w:cs="Arial"/>
          <w:color w:val="080809"/>
          <w:sz w:val="23"/>
          <w:szCs w:val="23"/>
        </w:rPr>
        <w:t xml:space="preserve"> - </w:t>
      </w:r>
      <w:r>
        <w:rPr>
          <w:rFonts w:ascii="inherit" w:hAnsi="inherit" w:cs="Arial"/>
          <w:color w:val="080809"/>
          <w:sz w:val="23"/>
          <w:szCs w:val="23"/>
        </w:rPr>
        <w:t>alcohol, drugs, failed relationships</w:t>
      </w:r>
      <w:r w:rsidR="00EB5073">
        <w:rPr>
          <w:rFonts w:ascii="inherit" w:hAnsi="inherit" w:cs="Arial"/>
          <w:color w:val="080809"/>
          <w:sz w:val="23"/>
          <w:szCs w:val="23"/>
        </w:rPr>
        <w:t xml:space="preserve">. </w:t>
      </w:r>
      <w:r>
        <w:rPr>
          <w:rFonts w:ascii="inherit" w:hAnsi="inherit" w:cs="Arial"/>
          <w:color w:val="080809"/>
          <w:sz w:val="23"/>
          <w:szCs w:val="23"/>
        </w:rPr>
        <w:t>He had a Christmas card from her last December. She wrote that his unconditional love</w:t>
      </w:r>
      <w:r w:rsidR="00EB5073">
        <w:rPr>
          <w:rFonts w:ascii="inherit" w:hAnsi="inherit" w:cs="Arial"/>
          <w:color w:val="080809"/>
          <w:sz w:val="23"/>
          <w:szCs w:val="23"/>
        </w:rPr>
        <w:t xml:space="preserve"> </w:t>
      </w:r>
      <w:r>
        <w:rPr>
          <w:rFonts w:ascii="inherit" w:hAnsi="inherit" w:cs="Arial"/>
          <w:color w:val="080809"/>
          <w:sz w:val="23"/>
          <w:szCs w:val="23"/>
        </w:rPr>
        <w:t>was the only thing that gave her peace.</w:t>
      </w:r>
    </w:p>
    <w:p w14:paraId="4E8B3746" w14:textId="77777777" w:rsidR="00B104F6" w:rsidRDefault="00B104F6" w:rsidP="00CB61E9">
      <w:pPr>
        <w:rPr>
          <w:rFonts w:ascii="inherit" w:hAnsi="inherit" w:cs="Arial"/>
          <w:color w:val="080809"/>
          <w:sz w:val="23"/>
          <w:szCs w:val="23"/>
        </w:rPr>
      </w:pPr>
    </w:p>
    <w:p w14:paraId="168CC82D" w14:textId="1553048A" w:rsidR="00CB61E9" w:rsidRDefault="00CB61E9" w:rsidP="00CB61E9">
      <w:pPr>
        <w:rPr>
          <w:rFonts w:ascii="inherit" w:hAnsi="inherit" w:cs="Arial"/>
          <w:color w:val="080809"/>
          <w:sz w:val="23"/>
          <w:szCs w:val="23"/>
        </w:rPr>
      </w:pPr>
      <w:r>
        <w:rPr>
          <w:rFonts w:ascii="inherit" w:hAnsi="inherit" w:cs="Arial"/>
          <w:color w:val="080809"/>
          <w:sz w:val="23"/>
          <w:szCs w:val="23"/>
        </w:rPr>
        <w:t>When we are down and out, such affirmation is important. In our human condition we are fragile and flawed individuals in a chaotic world</w:t>
      </w:r>
      <w:r w:rsidR="00EB5073">
        <w:rPr>
          <w:rFonts w:ascii="inherit" w:hAnsi="inherit" w:cs="Arial"/>
          <w:color w:val="080809"/>
          <w:sz w:val="23"/>
          <w:szCs w:val="23"/>
        </w:rPr>
        <w:t xml:space="preserve">. </w:t>
      </w:r>
      <w:r>
        <w:rPr>
          <w:rFonts w:ascii="inherit" w:hAnsi="inherit" w:cs="Arial"/>
          <w:color w:val="080809"/>
          <w:sz w:val="23"/>
          <w:szCs w:val="23"/>
        </w:rPr>
        <w:t>Is it the unconditional love of this one man, Jesus of Nazareth, that keeps US going?</w:t>
      </w:r>
    </w:p>
    <w:p w14:paraId="6484BCD3" w14:textId="77777777" w:rsidR="00B104F6" w:rsidRDefault="00B104F6" w:rsidP="00CB61E9">
      <w:pPr>
        <w:rPr>
          <w:rFonts w:ascii="inherit" w:hAnsi="inherit" w:cs="Arial"/>
          <w:color w:val="080809"/>
          <w:sz w:val="23"/>
          <w:szCs w:val="23"/>
        </w:rPr>
      </w:pPr>
    </w:p>
    <w:p w14:paraId="31E82D28" w14:textId="5D44D791" w:rsidR="00CB61E9" w:rsidRDefault="00CB61E9" w:rsidP="00CB61E9">
      <w:pPr>
        <w:rPr>
          <w:rFonts w:ascii="inherit" w:hAnsi="inherit" w:cs="Arial"/>
          <w:color w:val="080809"/>
          <w:sz w:val="23"/>
          <w:szCs w:val="23"/>
        </w:rPr>
      </w:pPr>
      <w:r>
        <w:rPr>
          <w:rFonts w:ascii="inherit" w:hAnsi="inherit" w:cs="Arial"/>
          <w:color w:val="080809"/>
          <w:sz w:val="23"/>
          <w:szCs w:val="23"/>
        </w:rPr>
        <w:t>There may be others</w:t>
      </w:r>
      <w:r w:rsidR="00EB5073">
        <w:rPr>
          <w:rFonts w:ascii="inherit" w:hAnsi="inherit" w:cs="Arial"/>
          <w:color w:val="080809"/>
          <w:sz w:val="23"/>
          <w:szCs w:val="23"/>
        </w:rPr>
        <w:t xml:space="preserve"> - </w:t>
      </w:r>
      <w:r>
        <w:rPr>
          <w:rFonts w:ascii="inherit" w:hAnsi="inherit" w:cs="Arial"/>
          <w:color w:val="080809"/>
          <w:sz w:val="23"/>
          <w:szCs w:val="23"/>
        </w:rPr>
        <w:t>there are countless others</w:t>
      </w:r>
      <w:r w:rsidR="00EB5073">
        <w:rPr>
          <w:rFonts w:ascii="inherit" w:hAnsi="inherit" w:cs="Arial"/>
          <w:color w:val="080809"/>
          <w:sz w:val="23"/>
          <w:szCs w:val="23"/>
        </w:rPr>
        <w:t xml:space="preserve"> - </w:t>
      </w:r>
      <w:r>
        <w:rPr>
          <w:rFonts w:ascii="inherit" w:hAnsi="inherit" w:cs="Arial"/>
          <w:color w:val="080809"/>
          <w:sz w:val="23"/>
          <w:szCs w:val="23"/>
        </w:rPr>
        <w:t>who hold us in unconditional love. Martin Luther, knowing that grace needs to be expressed in human relationships, said we must learn to be Christ to one another. So, as Christians, we still say “this is the love of Christ” when we are Christ to one another. This is how it works.</w:t>
      </w:r>
    </w:p>
    <w:p w14:paraId="3814682F" w14:textId="77777777" w:rsidR="00B104F6" w:rsidRDefault="00B104F6" w:rsidP="00CB61E9">
      <w:pPr>
        <w:rPr>
          <w:rFonts w:ascii="inherit" w:hAnsi="inherit" w:cs="Arial"/>
          <w:color w:val="080809"/>
          <w:sz w:val="23"/>
          <w:szCs w:val="23"/>
        </w:rPr>
      </w:pPr>
    </w:p>
    <w:p w14:paraId="331923F6"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John Calvin said the love of God doesn’t fall like the dew from heaven, but by the hands and arms of people like </w:t>
      </w:r>
      <w:proofErr w:type="gramStart"/>
      <w:r>
        <w:rPr>
          <w:rFonts w:ascii="inherit" w:hAnsi="inherit" w:cs="Arial"/>
          <w:color w:val="080809"/>
          <w:sz w:val="23"/>
          <w:szCs w:val="23"/>
        </w:rPr>
        <w:t>ourselves</w:t>
      </w:r>
      <w:proofErr w:type="gramEnd"/>
      <w:r>
        <w:rPr>
          <w:rFonts w:ascii="inherit" w:hAnsi="inherit" w:cs="Arial"/>
          <w:color w:val="080809"/>
          <w:sz w:val="23"/>
          <w:szCs w:val="23"/>
        </w:rPr>
        <w:t xml:space="preserve"> who know what it means to be human.</w:t>
      </w:r>
    </w:p>
    <w:p w14:paraId="4435D5C9" w14:textId="77777777" w:rsidR="00C6205E" w:rsidRDefault="00C6205E" w:rsidP="00CB61E9">
      <w:pPr>
        <w:rPr>
          <w:rFonts w:ascii="inherit" w:hAnsi="inherit" w:cs="Arial"/>
          <w:color w:val="080809"/>
          <w:sz w:val="23"/>
          <w:szCs w:val="23"/>
        </w:rPr>
      </w:pPr>
    </w:p>
    <w:p w14:paraId="66855255"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This is why our DISCIPLESHIP is so utterly important. You and I in or humanity are what makes the system work.</w:t>
      </w:r>
    </w:p>
    <w:p w14:paraId="11308955" w14:textId="77777777" w:rsidR="00C6205E" w:rsidRDefault="00C6205E" w:rsidP="00CB61E9">
      <w:pPr>
        <w:rPr>
          <w:rFonts w:ascii="inherit" w:hAnsi="inherit" w:cs="Arial"/>
          <w:color w:val="080809"/>
          <w:sz w:val="23"/>
          <w:szCs w:val="23"/>
        </w:rPr>
      </w:pPr>
    </w:p>
    <w:p w14:paraId="23B46909" w14:textId="2CE1D2C3" w:rsidR="00CB61E9" w:rsidRDefault="00CB61E9" w:rsidP="00CB61E9">
      <w:pPr>
        <w:rPr>
          <w:rFonts w:ascii="inherit" w:hAnsi="inherit" w:cs="Arial"/>
          <w:color w:val="080809"/>
          <w:sz w:val="23"/>
          <w:szCs w:val="23"/>
        </w:rPr>
      </w:pPr>
      <w:r>
        <w:rPr>
          <w:rFonts w:ascii="inherit" w:hAnsi="inherit" w:cs="Arial"/>
          <w:color w:val="080809"/>
          <w:sz w:val="23"/>
          <w:szCs w:val="23"/>
        </w:rPr>
        <w:t>I have access to GRACE because of your unconditional love for your children, your neighbour, for the stranger, for your enemy, and for me</w:t>
      </w:r>
      <w:r w:rsidR="00EB5073">
        <w:rPr>
          <w:rFonts w:ascii="inherit" w:hAnsi="inherit" w:cs="Arial"/>
          <w:color w:val="080809"/>
          <w:sz w:val="23"/>
          <w:szCs w:val="23"/>
        </w:rPr>
        <w:t>.</w:t>
      </w:r>
    </w:p>
    <w:p w14:paraId="44ABDC11" w14:textId="77777777" w:rsidR="00C6205E" w:rsidRDefault="00C6205E" w:rsidP="00CB61E9">
      <w:pPr>
        <w:rPr>
          <w:rFonts w:ascii="inherit" w:hAnsi="inherit" w:cs="Arial"/>
          <w:color w:val="080809"/>
          <w:sz w:val="23"/>
          <w:szCs w:val="23"/>
        </w:rPr>
      </w:pPr>
    </w:p>
    <w:p w14:paraId="5B2E5629" w14:textId="2F820A92" w:rsidR="00CB61E9" w:rsidRDefault="00CB61E9" w:rsidP="00CB61E9">
      <w:pPr>
        <w:rPr>
          <w:rFonts w:ascii="inherit" w:hAnsi="inherit" w:cs="Arial"/>
          <w:color w:val="080809"/>
          <w:sz w:val="23"/>
          <w:szCs w:val="23"/>
        </w:rPr>
      </w:pPr>
      <w:r>
        <w:rPr>
          <w:rFonts w:ascii="inherit" w:hAnsi="inherit" w:cs="Arial"/>
          <w:color w:val="080809"/>
          <w:sz w:val="23"/>
          <w:szCs w:val="23"/>
        </w:rPr>
        <w:t>And it is not only the love of the Christ that is in you, but the love of GOD that is in you, reach</w:t>
      </w:r>
      <w:r w:rsidR="00EB5073">
        <w:rPr>
          <w:rFonts w:ascii="inherit" w:hAnsi="inherit" w:cs="Arial"/>
          <w:color w:val="080809"/>
          <w:sz w:val="23"/>
          <w:szCs w:val="23"/>
        </w:rPr>
        <w:t>ing</w:t>
      </w:r>
      <w:r>
        <w:rPr>
          <w:rFonts w:ascii="inherit" w:hAnsi="inherit" w:cs="Arial"/>
          <w:color w:val="080809"/>
          <w:sz w:val="23"/>
          <w:szCs w:val="23"/>
        </w:rPr>
        <w:t xml:space="preserve"> out like Michelangelo’s God reaches out to the fingers of Adam</w:t>
      </w:r>
      <w:r w:rsidR="00EB5073">
        <w:rPr>
          <w:rFonts w:ascii="inherit" w:hAnsi="inherit" w:cs="Arial"/>
          <w:color w:val="080809"/>
          <w:sz w:val="23"/>
          <w:szCs w:val="23"/>
        </w:rPr>
        <w:t xml:space="preserve"> o</w:t>
      </w:r>
      <w:r>
        <w:rPr>
          <w:rFonts w:ascii="inherit" w:hAnsi="inherit" w:cs="Arial"/>
          <w:color w:val="080809"/>
          <w:sz w:val="23"/>
          <w:szCs w:val="23"/>
        </w:rPr>
        <w:t>n the ceiling of the Sistine chap</w:t>
      </w:r>
      <w:r w:rsidR="00EB5073">
        <w:rPr>
          <w:rFonts w:ascii="inherit" w:hAnsi="inherit" w:cs="Arial"/>
          <w:color w:val="080809"/>
          <w:sz w:val="23"/>
          <w:szCs w:val="23"/>
        </w:rPr>
        <w:t>el</w:t>
      </w:r>
      <w:r>
        <w:rPr>
          <w:rFonts w:ascii="inherit" w:hAnsi="inherit" w:cs="Arial"/>
          <w:color w:val="080809"/>
          <w:sz w:val="23"/>
          <w:szCs w:val="23"/>
        </w:rPr>
        <w:t>.</w:t>
      </w:r>
    </w:p>
    <w:p w14:paraId="2A980472" w14:textId="77777777" w:rsidR="00C6205E" w:rsidRDefault="00C6205E" w:rsidP="00CB61E9">
      <w:pPr>
        <w:rPr>
          <w:rFonts w:ascii="inherit" w:hAnsi="inherit" w:cs="Arial"/>
          <w:color w:val="080809"/>
          <w:sz w:val="23"/>
          <w:szCs w:val="23"/>
        </w:rPr>
      </w:pPr>
    </w:p>
    <w:p w14:paraId="1BAC3F35" w14:textId="62729508" w:rsidR="00CB61E9" w:rsidRDefault="00CB61E9" w:rsidP="00CB61E9">
      <w:pPr>
        <w:rPr>
          <w:rFonts w:ascii="inherit" w:hAnsi="inherit" w:cs="Arial"/>
          <w:color w:val="080809"/>
          <w:sz w:val="23"/>
          <w:szCs w:val="23"/>
        </w:rPr>
      </w:pPr>
      <w:r>
        <w:rPr>
          <w:rFonts w:ascii="inherit" w:hAnsi="inherit" w:cs="Arial"/>
          <w:color w:val="080809"/>
          <w:sz w:val="23"/>
          <w:szCs w:val="23"/>
        </w:rPr>
        <w:t xml:space="preserve">I have been alienated from God and from God’s ways but now I am found, I am saved. </w:t>
      </w:r>
      <w:r w:rsidR="00EB5073">
        <w:rPr>
          <w:rFonts w:ascii="inherit" w:hAnsi="inherit" w:cs="Arial"/>
          <w:color w:val="080809"/>
          <w:sz w:val="23"/>
          <w:szCs w:val="23"/>
        </w:rPr>
        <w:t>"</w:t>
      </w:r>
      <w:r>
        <w:rPr>
          <w:rFonts w:ascii="inherit" w:hAnsi="inherit" w:cs="Arial"/>
          <w:color w:val="080809"/>
          <w:sz w:val="23"/>
          <w:szCs w:val="23"/>
        </w:rPr>
        <w:t>I once was blind but now I see</w:t>
      </w:r>
      <w:r w:rsidR="00EB5073">
        <w:rPr>
          <w:rFonts w:ascii="inherit" w:hAnsi="inherit" w:cs="Arial"/>
          <w:color w:val="080809"/>
          <w:sz w:val="23"/>
          <w:szCs w:val="23"/>
        </w:rPr>
        <w:t>" -</w:t>
      </w:r>
      <w:r>
        <w:rPr>
          <w:rFonts w:ascii="inherit" w:hAnsi="inherit" w:cs="Arial"/>
          <w:color w:val="080809"/>
          <w:sz w:val="23"/>
          <w:szCs w:val="23"/>
        </w:rPr>
        <w:t xml:space="preserve"> Amazing grace. </w:t>
      </w:r>
    </w:p>
    <w:p w14:paraId="09C05FD7" w14:textId="77777777" w:rsidR="00C6205E" w:rsidRDefault="00C6205E" w:rsidP="00CB61E9">
      <w:pPr>
        <w:rPr>
          <w:rFonts w:ascii="inherit" w:hAnsi="inherit" w:cs="Arial"/>
          <w:color w:val="080809"/>
          <w:sz w:val="23"/>
          <w:szCs w:val="23"/>
        </w:rPr>
      </w:pPr>
    </w:p>
    <w:p w14:paraId="3A01A5B4" w14:textId="76A2D249" w:rsidR="00CB61E9" w:rsidRDefault="00CB61E9" w:rsidP="00CB61E9">
      <w:pPr>
        <w:rPr>
          <w:rFonts w:ascii="inherit" w:hAnsi="inherit" w:cs="Arial"/>
          <w:color w:val="080809"/>
          <w:sz w:val="23"/>
          <w:szCs w:val="23"/>
        </w:rPr>
      </w:pPr>
      <w:r>
        <w:rPr>
          <w:rFonts w:ascii="inherit" w:hAnsi="inherit" w:cs="Arial"/>
          <w:color w:val="080809"/>
          <w:sz w:val="23"/>
          <w:szCs w:val="23"/>
        </w:rPr>
        <w:t xml:space="preserve">Richard Dawkins, the author of The God </w:t>
      </w:r>
      <w:r w:rsidR="00611C15">
        <w:rPr>
          <w:rFonts w:ascii="inherit" w:hAnsi="inherit" w:cs="Arial"/>
          <w:color w:val="080809"/>
          <w:sz w:val="23"/>
          <w:szCs w:val="23"/>
        </w:rPr>
        <w:t>Delusion</w:t>
      </w:r>
      <w:r>
        <w:rPr>
          <w:rFonts w:ascii="inherit" w:hAnsi="inherit" w:cs="Arial"/>
          <w:color w:val="080809"/>
          <w:sz w:val="23"/>
          <w:szCs w:val="23"/>
        </w:rPr>
        <w:t>, objects to Christians calling him an atheist, when we are atheists ourselves. He reminds us that we don’t believe in Zeus, Apollo, Amon Ra, Mithras, Baal, Thor, Wotan, or the Golden Calf among others, though we may believe in the Lottery or Trident submarines to save us.</w:t>
      </w:r>
    </w:p>
    <w:p w14:paraId="0761B3B8" w14:textId="77777777" w:rsidR="00611C15" w:rsidRDefault="00611C15" w:rsidP="00CB61E9">
      <w:pPr>
        <w:rPr>
          <w:rFonts w:ascii="inherit" w:hAnsi="inherit" w:cs="Arial"/>
          <w:color w:val="080809"/>
          <w:sz w:val="23"/>
          <w:szCs w:val="23"/>
        </w:rPr>
      </w:pPr>
    </w:p>
    <w:p w14:paraId="6C3EAEDF" w14:textId="60CC2C65" w:rsidR="00CB61E9" w:rsidRDefault="00CB61E9" w:rsidP="00CB61E9">
      <w:pPr>
        <w:rPr>
          <w:rFonts w:ascii="inherit" w:hAnsi="inherit" w:cs="Arial"/>
          <w:color w:val="080809"/>
          <w:sz w:val="23"/>
          <w:szCs w:val="23"/>
        </w:rPr>
      </w:pPr>
      <w:r>
        <w:rPr>
          <w:rFonts w:ascii="inherit" w:hAnsi="inherit" w:cs="Arial"/>
          <w:color w:val="080809"/>
          <w:sz w:val="23"/>
          <w:szCs w:val="23"/>
        </w:rPr>
        <w:t xml:space="preserve">We need to remember that DISBELIEF can </w:t>
      </w:r>
      <w:proofErr w:type="gramStart"/>
      <w:r>
        <w:rPr>
          <w:rFonts w:ascii="inherit" w:hAnsi="inherit" w:cs="Arial"/>
          <w:color w:val="080809"/>
          <w:sz w:val="23"/>
          <w:szCs w:val="23"/>
        </w:rPr>
        <w:t>actually be</w:t>
      </w:r>
      <w:proofErr w:type="gramEnd"/>
      <w:r>
        <w:rPr>
          <w:rFonts w:ascii="inherit" w:hAnsi="inherit" w:cs="Arial"/>
          <w:color w:val="080809"/>
          <w:sz w:val="23"/>
          <w:szCs w:val="23"/>
        </w:rPr>
        <w:t xml:space="preserve"> important. Disbelief is a significant step in a maturing faith, Like when you stop believing in Father Christmas, for instance, when you realise it is your parents who climb down the chimney on the night of the 25th of December, sparking a deeper belief in the love that lives behind the Santa story, the spirit of giving and generosity that animates the human heart as a bulwark against the need to have it My Way.</w:t>
      </w:r>
    </w:p>
    <w:p w14:paraId="6D6B2F6A" w14:textId="77777777" w:rsidR="00611C15" w:rsidRDefault="00611C15" w:rsidP="00CB61E9">
      <w:pPr>
        <w:rPr>
          <w:rFonts w:ascii="inherit" w:hAnsi="inherit" w:cs="Arial"/>
          <w:color w:val="080809"/>
          <w:sz w:val="23"/>
          <w:szCs w:val="23"/>
        </w:rPr>
      </w:pPr>
    </w:p>
    <w:p w14:paraId="3BC7A1F7" w14:textId="25BF2B0F" w:rsidR="00CB61E9" w:rsidRDefault="00CB61E9" w:rsidP="00CB61E9">
      <w:pPr>
        <w:rPr>
          <w:rFonts w:ascii="inherit" w:hAnsi="inherit" w:cs="Arial"/>
          <w:color w:val="080809"/>
          <w:sz w:val="23"/>
          <w:szCs w:val="23"/>
        </w:rPr>
      </w:pPr>
      <w:r>
        <w:rPr>
          <w:rFonts w:ascii="inherit" w:hAnsi="inherit" w:cs="Arial"/>
          <w:color w:val="080809"/>
          <w:sz w:val="23"/>
          <w:szCs w:val="23"/>
        </w:rPr>
        <w:t>OUR unnameable “God”, we say, is known through love as experienced, we say, in the human life of Jesus of Nazareth</w:t>
      </w:r>
      <w:r w:rsidR="00EB5073">
        <w:rPr>
          <w:rFonts w:ascii="inherit" w:hAnsi="inherit" w:cs="Arial"/>
          <w:color w:val="080809"/>
          <w:sz w:val="23"/>
          <w:szCs w:val="23"/>
        </w:rPr>
        <w:t xml:space="preserve"> - t</w:t>
      </w:r>
      <w:r>
        <w:rPr>
          <w:rFonts w:ascii="inherit" w:hAnsi="inherit" w:cs="Arial"/>
          <w:color w:val="080809"/>
          <w:sz w:val="23"/>
          <w:szCs w:val="23"/>
        </w:rPr>
        <w:t>hrough Liberation</w:t>
      </w:r>
      <w:r w:rsidR="00EB5073">
        <w:rPr>
          <w:rFonts w:ascii="inherit" w:hAnsi="inherit" w:cs="Arial"/>
          <w:color w:val="080809"/>
          <w:sz w:val="23"/>
          <w:szCs w:val="23"/>
        </w:rPr>
        <w:t xml:space="preserve"> (</w:t>
      </w:r>
      <w:r>
        <w:rPr>
          <w:rFonts w:ascii="inherit" w:hAnsi="inherit" w:cs="Arial"/>
          <w:color w:val="080809"/>
          <w:sz w:val="23"/>
          <w:szCs w:val="23"/>
        </w:rPr>
        <w:t>from slavery</w:t>
      </w:r>
      <w:r w:rsidR="00EB5073">
        <w:rPr>
          <w:rFonts w:ascii="inherit" w:hAnsi="inherit" w:cs="Arial"/>
          <w:color w:val="080809"/>
          <w:sz w:val="23"/>
          <w:szCs w:val="23"/>
        </w:rPr>
        <w:t>)</w:t>
      </w:r>
      <w:r>
        <w:rPr>
          <w:rFonts w:ascii="inherit" w:hAnsi="inherit" w:cs="Arial"/>
          <w:color w:val="080809"/>
          <w:sz w:val="23"/>
          <w:szCs w:val="23"/>
        </w:rPr>
        <w:t xml:space="preserve"> and known through Reconciliation with </w:t>
      </w:r>
      <w:proofErr w:type="gramStart"/>
      <w:r>
        <w:rPr>
          <w:rFonts w:ascii="inherit" w:hAnsi="inherit" w:cs="Arial"/>
          <w:color w:val="080809"/>
          <w:sz w:val="23"/>
          <w:szCs w:val="23"/>
        </w:rPr>
        <w:t>enemies, and</w:t>
      </w:r>
      <w:proofErr w:type="gramEnd"/>
      <w:r>
        <w:rPr>
          <w:rFonts w:ascii="inherit" w:hAnsi="inherit" w:cs="Arial"/>
          <w:color w:val="080809"/>
          <w:sz w:val="23"/>
          <w:szCs w:val="23"/>
        </w:rPr>
        <w:t xml:space="preserve"> must also be experienced in ALL those whose lives illustrate love, liberation, </w:t>
      </w:r>
      <w:r w:rsidR="00815207">
        <w:rPr>
          <w:rFonts w:ascii="inherit" w:hAnsi="inherit" w:cs="Arial"/>
          <w:color w:val="080809"/>
          <w:sz w:val="23"/>
          <w:szCs w:val="23"/>
        </w:rPr>
        <w:t>and</w:t>
      </w:r>
      <w:r>
        <w:rPr>
          <w:rFonts w:ascii="inherit" w:hAnsi="inherit" w:cs="Arial"/>
          <w:color w:val="080809"/>
          <w:sz w:val="23"/>
          <w:szCs w:val="23"/>
        </w:rPr>
        <w:t xml:space="preserve"> reconciliation expressed in HUMAN ACTION.</w:t>
      </w:r>
    </w:p>
    <w:p w14:paraId="5260992A" w14:textId="77777777" w:rsidR="008360F9" w:rsidRDefault="008360F9" w:rsidP="00CB61E9">
      <w:pPr>
        <w:rPr>
          <w:rFonts w:ascii="inherit" w:hAnsi="inherit" w:cs="Arial"/>
          <w:color w:val="080809"/>
          <w:sz w:val="23"/>
          <w:szCs w:val="23"/>
        </w:rPr>
      </w:pPr>
    </w:p>
    <w:p w14:paraId="749D4B6E" w14:textId="03FD1EAB" w:rsidR="00CB61E9" w:rsidRDefault="00CB61E9" w:rsidP="00CB61E9">
      <w:pPr>
        <w:rPr>
          <w:rFonts w:ascii="inherit" w:hAnsi="inherit" w:cs="Arial"/>
          <w:color w:val="080809"/>
          <w:sz w:val="23"/>
          <w:szCs w:val="23"/>
        </w:rPr>
      </w:pPr>
      <w:r>
        <w:rPr>
          <w:rFonts w:ascii="inherit" w:hAnsi="inherit" w:cs="Arial"/>
          <w:color w:val="080809"/>
          <w:sz w:val="23"/>
          <w:szCs w:val="23"/>
        </w:rPr>
        <w:t xml:space="preserve">What is totally beyond us, totally alien to our normal </w:t>
      </w:r>
      <w:r w:rsidR="00815207">
        <w:rPr>
          <w:rFonts w:ascii="inherit" w:hAnsi="inherit" w:cs="Arial"/>
          <w:color w:val="080809"/>
          <w:sz w:val="23"/>
          <w:szCs w:val="23"/>
        </w:rPr>
        <w:t>'</w:t>
      </w:r>
      <w:r>
        <w:rPr>
          <w:rFonts w:ascii="inherit" w:hAnsi="inherit" w:cs="Arial"/>
          <w:color w:val="080809"/>
          <w:sz w:val="23"/>
          <w:szCs w:val="23"/>
        </w:rPr>
        <w:t>My Way</w:t>
      </w:r>
      <w:r w:rsidR="00815207">
        <w:rPr>
          <w:rFonts w:ascii="inherit" w:hAnsi="inherit" w:cs="Arial"/>
          <w:color w:val="080809"/>
          <w:sz w:val="23"/>
          <w:szCs w:val="23"/>
        </w:rPr>
        <w:t>'</w:t>
      </w:r>
      <w:r>
        <w:rPr>
          <w:rFonts w:ascii="inherit" w:hAnsi="inherit" w:cs="Arial"/>
          <w:color w:val="080809"/>
          <w:sz w:val="23"/>
          <w:szCs w:val="23"/>
        </w:rPr>
        <w:t xml:space="preserve"> behaviour and beyond common sense becomes something within us, enfleshed or INCARNATIE in us, as if we had been born all over again, in the humanity of the new human being, the true humanity of those who have opened their lives to follow Christ.</w:t>
      </w:r>
    </w:p>
    <w:p w14:paraId="717ABE48" w14:textId="77777777" w:rsidR="008360F9" w:rsidRDefault="008360F9" w:rsidP="00CB61E9">
      <w:pPr>
        <w:rPr>
          <w:rFonts w:ascii="inherit" w:hAnsi="inherit" w:cs="Arial"/>
          <w:color w:val="080809"/>
          <w:sz w:val="23"/>
          <w:szCs w:val="23"/>
        </w:rPr>
      </w:pPr>
    </w:p>
    <w:p w14:paraId="5163BED6"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Romans 5:2 (on screen) </w:t>
      </w:r>
    </w:p>
    <w:p w14:paraId="078B672B" w14:textId="77777777" w:rsidR="000F3122" w:rsidRDefault="000F3122" w:rsidP="00CB61E9">
      <w:pPr>
        <w:rPr>
          <w:rFonts w:ascii="inherit" w:hAnsi="inherit" w:cs="Arial"/>
          <w:color w:val="080809"/>
          <w:sz w:val="23"/>
          <w:szCs w:val="23"/>
        </w:rPr>
      </w:pPr>
    </w:p>
    <w:p w14:paraId="35911B80" w14:textId="77777777" w:rsidR="000F3122" w:rsidRDefault="00CB61E9" w:rsidP="000F3122">
      <w:pPr>
        <w:ind w:left="720"/>
        <w:rPr>
          <w:rFonts w:ascii="inherit" w:hAnsi="inherit" w:cs="Arial"/>
          <w:color w:val="080809"/>
          <w:sz w:val="23"/>
          <w:szCs w:val="23"/>
        </w:rPr>
      </w:pPr>
      <w:r>
        <w:rPr>
          <w:rFonts w:ascii="inherit" w:hAnsi="inherit" w:cs="Arial"/>
          <w:color w:val="080809"/>
          <w:sz w:val="23"/>
          <w:szCs w:val="23"/>
        </w:rPr>
        <w:t>We boast in our hope</w:t>
      </w:r>
      <w:r w:rsidR="008360F9">
        <w:rPr>
          <w:rFonts w:ascii="inherit" w:hAnsi="inherit" w:cs="Arial"/>
          <w:color w:val="080809"/>
          <w:sz w:val="23"/>
          <w:szCs w:val="23"/>
        </w:rPr>
        <w:t xml:space="preserve"> </w:t>
      </w:r>
    </w:p>
    <w:p w14:paraId="7020C77E" w14:textId="1AB890A0" w:rsidR="00CB61E9" w:rsidRDefault="00CB61E9" w:rsidP="000F3122">
      <w:pPr>
        <w:ind w:left="720"/>
        <w:rPr>
          <w:rFonts w:ascii="inherit" w:hAnsi="inherit" w:cs="Arial"/>
          <w:color w:val="080809"/>
          <w:sz w:val="23"/>
          <w:szCs w:val="23"/>
        </w:rPr>
      </w:pPr>
      <w:r>
        <w:rPr>
          <w:rFonts w:ascii="inherit" w:hAnsi="inherit" w:cs="Arial"/>
          <w:color w:val="080809"/>
          <w:sz w:val="23"/>
          <w:szCs w:val="23"/>
        </w:rPr>
        <w:t>of sharing the glory of God.</w:t>
      </w:r>
    </w:p>
    <w:p w14:paraId="76ABFBA7" w14:textId="77777777" w:rsidR="000F3122" w:rsidRDefault="000F3122" w:rsidP="00CB61E9">
      <w:pPr>
        <w:rPr>
          <w:rFonts w:ascii="inherit" w:hAnsi="inherit" w:cs="Arial"/>
          <w:color w:val="080809"/>
          <w:sz w:val="23"/>
          <w:szCs w:val="23"/>
        </w:rPr>
      </w:pPr>
    </w:p>
    <w:p w14:paraId="34920D5B" w14:textId="208E267E" w:rsidR="00CB61E9" w:rsidRDefault="00CB61E9" w:rsidP="00CB61E9">
      <w:pPr>
        <w:rPr>
          <w:rFonts w:ascii="inherit" w:hAnsi="inherit" w:cs="Arial"/>
          <w:color w:val="080809"/>
          <w:sz w:val="23"/>
          <w:szCs w:val="23"/>
        </w:rPr>
      </w:pPr>
      <w:r>
        <w:rPr>
          <w:rFonts w:ascii="inherit" w:hAnsi="inherit" w:cs="Arial"/>
          <w:color w:val="080809"/>
          <w:sz w:val="23"/>
          <w:szCs w:val="23"/>
        </w:rPr>
        <w:t>What does this mean, sharing in “the glory of God”?</w:t>
      </w:r>
    </w:p>
    <w:p w14:paraId="036269FE" w14:textId="77777777" w:rsidR="000F3122" w:rsidRDefault="000F3122" w:rsidP="00CB61E9">
      <w:pPr>
        <w:rPr>
          <w:rFonts w:ascii="inherit" w:hAnsi="inherit" w:cs="Arial"/>
          <w:color w:val="080809"/>
          <w:sz w:val="23"/>
          <w:szCs w:val="23"/>
        </w:rPr>
      </w:pPr>
    </w:p>
    <w:p w14:paraId="62173B24" w14:textId="30BE2F34" w:rsidR="00CB61E9" w:rsidRDefault="00CB61E9" w:rsidP="00CB61E9">
      <w:pPr>
        <w:rPr>
          <w:rFonts w:ascii="inherit" w:hAnsi="inherit" w:cs="Arial"/>
          <w:color w:val="080809"/>
          <w:sz w:val="23"/>
          <w:szCs w:val="23"/>
        </w:rPr>
      </w:pPr>
      <w:r>
        <w:rPr>
          <w:rFonts w:ascii="inherit" w:hAnsi="inherit" w:cs="Arial"/>
          <w:color w:val="080809"/>
          <w:sz w:val="23"/>
          <w:szCs w:val="23"/>
        </w:rPr>
        <w:t>I think</w:t>
      </w:r>
      <w:r w:rsidR="00815207">
        <w:rPr>
          <w:rFonts w:ascii="inherit" w:hAnsi="inherit" w:cs="Arial"/>
          <w:color w:val="080809"/>
          <w:sz w:val="23"/>
          <w:szCs w:val="23"/>
        </w:rPr>
        <w:t xml:space="preserve"> </w:t>
      </w:r>
      <w:r>
        <w:rPr>
          <w:rFonts w:ascii="inherit" w:hAnsi="inherit" w:cs="Arial"/>
          <w:color w:val="080809"/>
          <w:sz w:val="23"/>
          <w:szCs w:val="23"/>
        </w:rPr>
        <w:t>of sharing in the glory of God</w:t>
      </w:r>
      <w:r w:rsidR="00815207">
        <w:rPr>
          <w:rFonts w:ascii="inherit" w:hAnsi="inherit" w:cs="Arial"/>
          <w:color w:val="080809"/>
          <w:sz w:val="23"/>
          <w:szCs w:val="23"/>
        </w:rPr>
        <w:t xml:space="preserve"> </w:t>
      </w:r>
      <w:r>
        <w:rPr>
          <w:rFonts w:ascii="inherit" w:hAnsi="inherit" w:cs="Arial"/>
          <w:color w:val="080809"/>
          <w:sz w:val="23"/>
          <w:szCs w:val="23"/>
        </w:rPr>
        <w:t xml:space="preserve">as sharing in peace-making love, liberation </w:t>
      </w:r>
      <w:r w:rsidR="00815207">
        <w:rPr>
          <w:rFonts w:ascii="inherit" w:hAnsi="inherit" w:cs="Arial"/>
          <w:color w:val="080809"/>
          <w:sz w:val="23"/>
          <w:szCs w:val="23"/>
        </w:rPr>
        <w:t>and</w:t>
      </w:r>
      <w:r>
        <w:rPr>
          <w:rFonts w:ascii="inherit" w:hAnsi="inherit" w:cs="Arial"/>
          <w:color w:val="080809"/>
          <w:sz w:val="23"/>
          <w:szCs w:val="23"/>
        </w:rPr>
        <w:t xml:space="preserve"> reconciliation, whatever the cost. Where God is, is where we can be.</w:t>
      </w:r>
    </w:p>
    <w:p w14:paraId="2BCEC580" w14:textId="77777777" w:rsidR="000F3122" w:rsidRDefault="000F3122" w:rsidP="00CB61E9">
      <w:pPr>
        <w:rPr>
          <w:rFonts w:ascii="inherit" w:hAnsi="inherit" w:cs="Arial"/>
          <w:color w:val="080809"/>
          <w:sz w:val="23"/>
          <w:szCs w:val="23"/>
        </w:rPr>
      </w:pPr>
    </w:p>
    <w:p w14:paraId="3044C12D"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WHAT ELSE WOULD IT MEAN to share in the glory of God?</w:t>
      </w:r>
    </w:p>
    <w:p w14:paraId="3EEFEDB1" w14:textId="77777777" w:rsidR="000F3122" w:rsidRDefault="000F3122" w:rsidP="00CB61E9">
      <w:pPr>
        <w:rPr>
          <w:rFonts w:ascii="inherit" w:hAnsi="inherit" w:cs="Arial"/>
          <w:color w:val="080809"/>
          <w:sz w:val="23"/>
          <w:szCs w:val="23"/>
        </w:rPr>
      </w:pPr>
    </w:p>
    <w:p w14:paraId="58B3A0CE" w14:textId="145C9B1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Every day I walk around the neighbourhood, going past the used car lot on Cowbridge Rod. They have this </w:t>
      </w:r>
      <w:proofErr w:type="spellStart"/>
      <w:r>
        <w:rPr>
          <w:rFonts w:ascii="inherit" w:hAnsi="inherit" w:cs="Arial"/>
          <w:color w:val="080809"/>
          <w:sz w:val="23"/>
          <w:szCs w:val="23"/>
        </w:rPr>
        <w:t>Landrover</w:t>
      </w:r>
      <w:proofErr w:type="spellEnd"/>
      <w:r>
        <w:rPr>
          <w:rFonts w:ascii="inherit" w:hAnsi="inherit" w:cs="Arial"/>
          <w:color w:val="080809"/>
          <w:sz w:val="23"/>
          <w:szCs w:val="23"/>
        </w:rPr>
        <w:t xml:space="preserve"> style Mercedes Benz, a Mercedes model M3 that sells new for </w:t>
      </w:r>
      <w:r>
        <w:rPr>
          <w:rFonts w:ascii="inherit" w:hAnsi="inherit" w:cs="Arial"/>
          <w:color w:val="080809"/>
          <w:sz w:val="23"/>
          <w:szCs w:val="23"/>
        </w:rPr>
        <w:lastRenderedPageBreak/>
        <w:t xml:space="preserve">£140,000 -on </w:t>
      </w:r>
      <w:r w:rsidR="00815207">
        <w:rPr>
          <w:rFonts w:ascii="inherit" w:hAnsi="inherit" w:cs="Arial"/>
          <w:color w:val="080809"/>
          <w:sz w:val="23"/>
          <w:szCs w:val="23"/>
        </w:rPr>
        <w:t>sale here</w:t>
      </w:r>
      <w:r>
        <w:rPr>
          <w:rFonts w:ascii="inherit" w:hAnsi="inherit" w:cs="Arial"/>
          <w:color w:val="080809"/>
          <w:sz w:val="23"/>
          <w:szCs w:val="23"/>
        </w:rPr>
        <w:t xml:space="preserve"> for only £47,000</w:t>
      </w:r>
      <w:r w:rsidR="00815207">
        <w:rPr>
          <w:rFonts w:ascii="inherit" w:hAnsi="inherit" w:cs="Arial"/>
          <w:color w:val="080809"/>
          <w:sz w:val="23"/>
          <w:szCs w:val="23"/>
        </w:rPr>
        <w:t xml:space="preserve">: </w:t>
      </w:r>
      <w:r>
        <w:rPr>
          <w:rFonts w:ascii="inherit" w:hAnsi="inherit" w:cs="Arial"/>
          <w:color w:val="080809"/>
          <w:sz w:val="23"/>
          <w:szCs w:val="23"/>
        </w:rPr>
        <w:t>8 cylinders, solid, powerful enough to drive all over the Alps. What GLORY I would have if I could only buy this for myself!</w:t>
      </w:r>
    </w:p>
    <w:p w14:paraId="2F0E765B" w14:textId="77777777" w:rsidR="000F3122" w:rsidRDefault="000F3122" w:rsidP="00CB61E9">
      <w:pPr>
        <w:rPr>
          <w:rFonts w:ascii="inherit" w:hAnsi="inherit" w:cs="Arial"/>
          <w:color w:val="080809"/>
          <w:sz w:val="23"/>
          <w:szCs w:val="23"/>
        </w:rPr>
      </w:pPr>
    </w:p>
    <w:p w14:paraId="7E2CE748" w14:textId="76AAD555" w:rsidR="00CB61E9" w:rsidRDefault="00CB61E9" w:rsidP="00CB61E9">
      <w:pPr>
        <w:rPr>
          <w:rFonts w:ascii="inherit" w:hAnsi="inherit" w:cs="Arial"/>
          <w:color w:val="080809"/>
          <w:sz w:val="23"/>
          <w:szCs w:val="23"/>
        </w:rPr>
      </w:pPr>
      <w:r>
        <w:rPr>
          <w:rFonts w:ascii="inherit" w:hAnsi="inherit" w:cs="Arial"/>
          <w:color w:val="080809"/>
          <w:sz w:val="23"/>
          <w:szCs w:val="23"/>
        </w:rPr>
        <w:t>Yesterday was, Trump’s military parade, which only by chance happed to coincide with his birthday. It wasn’t exactly the 1930s Nuremberg rally he desired, but it was a great way for a megalomaniac to celebrate a birthday</w:t>
      </w:r>
      <w:r w:rsidR="00AD751F">
        <w:rPr>
          <w:rFonts w:ascii="inherit" w:hAnsi="inherit" w:cs="Arial"/>
          <w:color w:val="080809"/>
          <w:sz w:val="23"/>
          <w:szCs w:val="23"/>
        </w:rPr>
        <w:t>.</w:t>
      </w:r>
    </w:p>
    <w:p w14:paraId="0A8408AE" w14:textId="77777777" w:rsidR="000F3122" w:rsidRDefault="000F3122" w:rsidP="00CB61E9">
      <w:pPr>
        <w:rPr>
          <w:rFonts w:ascii="inherit" w:hAnsi="inherit" w:cs="Arial"/>
          <w:color w:val="080809"/>
          <w:sz w:val="23"/>
          <w:szCs w:val="23"/>
        </w:rPr>
      </w:pPr>
    </w:p>
    <w:p w14:paraId="1BB1BD4E"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The GLORY SHARED WITH GOD is different. </w:t>
      </w:r>
    </w:p>
    <w:p w14:paraId="6E1F1D01" w14:textId="77777777" w:rsidR="000F3122" w:rsidRDefault="000F3122" w:rsidP="00CB61E9">
      <w:pPr>
        <w:rPr>
          <w:rFonts w:ascii="inherit" w:hAnsi="inherit" w:cs="Arial"/>
          <w:color w:val="080809"/>
          <w:sz w:val="23"/>
          <w:szCs w:val="23"/>
        </w:rPr>
      </w:pPr>
    </w:p>
    <w:p w14:paraId="0CB80E77" w14:textId="1DA6EE3E" w:rsidR="00CB61E9" w:rsidRDefault="00CB61E9" w:rsidP="00CB61E9">
      <w:pPr>
        <w:rPr>
          <w:rFonts w:ascii="inherit" w:hAnsi="inherit" w:cs="Arial"/>
          <w:color w:val="080809"/>
          <w:sz w:val="23"/>
          <w:szCs w:val="23"/>
        </w:rPr>
      </w:pPr>
      <w:r>
        <w:rPr>
          <w:rFonts w:ascii="inherit" w:hAnsi="inherit" w:cs="Arial"/>
          <w:color w:val="080809"/>
          <w:sz w:val="23"/>
          <w:szCs w:val="23"/>
        </w:rPr>
        <w:t>Senator Alex Padilla of California shared in the glory of God when he was pushed to the floor by security guards and handcuffed. He is the son of Mexican immigrants, who wanted to question Trump’s homeland security secretary when she spoke at a news conference about liberating Los</w:t>
      </w:r>
      <w:r w:rsidR="00AD751F">
        <w:rPr>
          <w:rFonts w:ascii="inherit" w:hAnsi="inherit" w:cs="Arial"/>
          <w:color w:val="080809"/>
          <w:sz w:val="23"/>
          <w:szCs w:val="23"/>
        </w:rPr>
        <w:t xml:space="preserve"> </w:t>
      </w:r>
      <w:r>
        <w:rPr>
          <w:rFonts w:ascii="inherit" w:hAnsi="inherit" w:cs="Arial"/>
          <w:color w:val="080809"/>
          <w:sz w:val="23"/>
          <w:szCs w:val="23"/>
        </w:rPr>
        <w:t>Angel</w:t>
      </w:r>
      <w:r w:rsidR="00AD751F">
        <w:rPr>
          <w:rFonts w:ascii="inherit" w:hAnsi="inherit" w:cs="Arial"/>
          <w:color w:val="080809"/>
          <w:sz w:val="23"/>
          <w:szCs w:val="23"/>
        </w:rPr>
        <w:t>es</w:t>
      </w:r>
      <w:r>
        <w:rPr>
          <w:rFonts w:ascii="inherit" w:hAnsi="inherit" w:cs="Arial"/>
          <w:color w:val="080809"/>
          <w:sz w:val="23"/>
          <w:szCs w:val="23"/>
        </w:rPr>
        <w:t xml:space="preserve"> from socialists and incompetent Democrats and demonised undocumented workers as criminals and murderer</w:t>
      </w:r>
      <w:r w:rsidR="00AD751F">
        <w:rPr>
          <w:rFonts w:ascii="inherit" w:hAnsi="inherit" w:cs="Arial"/>
          <w:color w:val="080809"/>
          <w:sz w:val="23"/>
          <w:szCs w:val="23"/>
        </w:rPr>
        <w:t>s</w:t>
      </w:r>
      <w:r>
        <w:rPr>
          <w:rFonts w:ascii="inherit" w:hAnsi="inherit" w:cs="Arial"/>
          <w:color w:val="080809"/>
          <w:sz w:val="23"/>
          <w:szCs w:val="23"/>
        </w:rPr>
        <w:t xml:space="preserve">. </w:t>
      </w:r>
      <w:proofErr w:type="gramStart"/>
      <w:r>
        <w:rPr>
          <w:rFonts w:ascii="inherit" w:hAnsi="inherit" w:cs="Arial"/>
          <w:color w:val="080809"/>
          <w:sz w:val="23"/>
          <w:szCs w:val="23"/>
        </w:rPr>
        <w:t>Thus</w:t>
      </w:r>
      <w:proofErr w:type="gramEnd"/>
      <w:r>
        <w:rPr>
          <w:rFonts w:ascii="inherit" w:hAnsi="inherit" w:cs="Arial"/>
          <w:color w:val="080809"/>
          <w:sz w:val="23"/>
          <w:szCs w:val="23"/>
        </w:rPr>
        <w:t xml:space="preserve"> disgrace</w:t>
      </w:r>
      <w:r w:rsidR="00AD751F">
        <w:rPr>
          <w:rFonts w:ascii="inherit" w:hAnsi="inherit" w:cs="Arial"/>
          <w:color w:val="080809"/>
          <w:sz w:val="23"/>
          <w:szCs w:val="23"/>
        </w:rPr>
        <w:t>d</w:t>
      </w:r>
      <w:r>
        <w:rPr>
          <w:rFonts w:ascii="inherit" w:hAnsi="inherit" w:cs="Arial"/>
          <w:color w:val="080809"/>
          <w:sz w:val="23"/>
          <w:szCs w:val="23"/>
        </w:rPr>
        <w:t xml:space="preserve"> and con</w:t>
      </w:r>
      <w:r w:rsidR="00AD751F">
        <w:rPr>
          <w:rFonts w:ascii="inherit" w:hAnsi="inherit" w:cs="Arial"/>
          <w:color w:val="080809"/>
          <w:sz w:val="23"/>
          <w:szCs w:val="23"/>
        </w:rPr>
        <w:t>d</w:t>
      </w:r>
      <w:r>
        <w:rPr>
          <w:rFonts w:ascii="inherit" w:hAnsi="inherit" w:cs="Arial"/>
          <w:color w:val="080809"/>
          <w:sz w:val="23"/>
          <w:szCs w:val="23"/>
        </w:rPr>
        <w:t>emned, he shared in the GLORY of the God of the cross, folly to the world but the wisdom of God.</w:t>
      </w:r>
    </w:p>
    <w:p w14:paraId="4D029BDE" w14:textId="77777777" w:rsidR="002376D2" w:rsidRDefault="002376D2" w:rsidP="00CB61E9">
      <w:pPr>
        <w:rPr>
          <w:rFonts w:ascii="inherit" w:hAnsi="inherit" w:cs="Arial"/>
          <w:color w:val="080809"/>
          <w:sz w:val="23"/>
          <w:szCs w:val="23"/>
        </w:rPr>
      </w:pPr>
    </w:p>
    <w:p w14:paraId="0C0F9665"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For Christians, there is no other glory.</w:t>
      </w:r>
    </w:p>
    <w:p w14:paraId="5F475E1E" w14:textId="77777777" w:rsidR="002376D2" w:rsidRDefault="002376D2" w:rsidP="00CB61E9">
      <w:pPr>
        <w:rPr>
          <w:rFonts w:ascii="inherit" w:hAnsi="inherit" w:cs="Arial"/>
          <w:color w:val="080809"/>
          <w:sz w:val="23"/>
          <w:szCs w:val="23"/>
        </w:rPr>
      </w:pPr>
    </w:p>
    <w:p w14:paraId="74C3108C" w14:textId="77777777" w:rsidR="002376D2" w:rsidRDefault="00CB61E9" w:rsidP="00CB61E9">
      <w:pPr>
        <w:rPr>
          <w:rFonts w:ascii="inherit" w:hAnsi="inherit" w:cs="Arial"/>
          <w:color w:val="080809"/>
          <w:sz w:val="23"/>
          <w:szCs w:val="23"/>
        </w:rPr>
      </w:pPr>
      <w:proofErr w:type="gramStart"/>
      <w:r>
        <w:rPr>
          <w:rFonts w:ascii="inherit" w:hAnsi="inherit" w:cs="Arial"/>
          <w:color w:val="080809"/>
          <w:sz w:val="23"/>
          <w:szCs w:val="23"/>
        </w:rPr>
        <w:t>So</w:t>
      </w:r>
      <w:proofErr w:type="gramEnd"/>
      <w:r>
        <w:rPr>
          <w:rFonts w:ascii="inherit" w:hAnsi="inherit" w:cs="Arial"/>
          <w:color w:val="080809"/>
          <w:sz w:val="23"/>
          <w:szCs w:val="23"/>
        </w:rPr>
        <w:t xml:space="preserve"> this leads us back to our text:</w:t>
      </w:r>
    </w:p>
    <w:p w14:paraId="10CA9EAD" w14:textId="77777777" w:rsidR="000B57FB" w:rsidRDefault="000B57FB" w:rsidP="00CB61E9">
      <w:pPr>
        <w:rPr>
          <w:rFonts w:ascii="inherit" w:hAnsi="inherit" w:cs="Arial"/>
          <w:color w:val="080809"/>
          <w:sz w:val="23"/>
          <w:szCs w:val="23"/>
        </w:rPr>
      </w:pPr>
    </w:p>
    <w:p w14:paraId="77C6E01F" w14:textId="7D4D1279" w:rsidR="00CB61E9" w:rsidRDefault="00CB61E9" w:rsidP="00CB61E9">
      <w:pPr>
        <w:rPr>
          <w:rFonts w:ascii="inherit" w:hAnsi="inherit" w:cs="Arial"/>
          <w:color w:val="080809"/>
          <w:sz w:val="23"/>
          <w:szCs w:val="23"/>
        </w:rPr>
      </w:pPr>
      <w:r>
        <w:rPr>
          <w:rFonts w:ascii="inherit" w:hAnsi="inherit" w:cs="Arial"/>
          <w:color w:val="080809"/>
          <w:sz w:val="23"/>
          <w:szCs w:val="23"/>
        </w:rPr>
        <w:t xml:space="preserve">Romans 5:3-4 (on screen) </w:t>
      </w:r>
    </w:p>
    <w:p w14:paraId="5C27699D" w14:textId="77777777" w:rsidR="000B57FB" w:rsidRDefault="000B57FB" w:rsidP="00CB61E9">
      <w:pPr>
        <w:rPr>
          <w:rFonts w:ascii="inherit" w:hAnsi="inherit" w:cs="Arial"/>
          <w:color w:val="080809"/>
          <w:sz w:val="23"/>
          <w:szCs w:val="23"/>
        </w:rPr>
      </w:pPr>
    </w:p>
    <w:p w14:paraId="2390F6A1" w14:textId="77777777" w:rsidR="00CB61E9" w:rsidRDefault="00CB61E9" w:rsidP="000B57FB">
      <w:pPr>
        <w:ind w:left="720"/>
        <w:rPr>
          <w:rFonts w:ascii="inherit" w:hAnsi="inherit" w:cs="Arial"/>
          <w:color w:val="080809"/>
          <w:sz w:val="23"/>
          <w:szCs w:val="23"/>
        </w:rPr>
      </w:pPr>
      <w:r>
        <w:rPr>
          <w:rFonts w:ascii="inherit" w:hAnsi="inherit" w:cs="Arial"/>
          <w:color w:val="080809"/>
          <w:sz w:val="23"/>
          <w:szCs w:val="23"/>
        </w:rPr>
        <w:t xml:space="preserve">We also boast in our afflictions, </w:t>
      </w:r>
    </w:p>
    <w:p w14:paraId="0B525196" w14:textId="77777777" w:rsidR="00CB61E9" w:rsidRDefault="00CB61E9" w:rsidP="000B57FB">
      <w:pPr>
        <w:ind w:left="720"/>
        <w:rPr>
          <w:rFonts w:ascii="inherit" w:hAnsi="inherit" w:cs="Arial"/>
          <w:color w:val="080809"/>
          <w:sz w:val="23"/>
          <w:szCs w:val="23"/>
        </w:rPr>
      </w:pPr>
      <w:r>
        <w:rPr>
          <w:rFonts w:ascii="inherit" w:hAnsi="inherit" w:cs="Arial"/>
          <w:color w:val="080809"/>
          <w:sz w:val="23"/>
          <w:szCs w:val="23"/>
        </w:rPr>
        <w:t>knowing that affliction . . . produces hope</w:t>
      </w:r>
    </w:p>
    <w:p w14:paraId="2CE43CF5" w14:textId="77777777" w:rsidR="000B57FB" w:rsidRDefault="000B57FB" w:rsidP="00CB61E9">
      <w:pPr>
        <w:rPr>
          <w:rFonts w:ascii="inherit" w:hAnsi="inherit" w:cs="Arial"/>
          <w:color w:val="080809"/>
          <w:sz w:val="23"/>
          <w:szCs w:val="23"/>
        </w:rPr>
      </w:pPr>
    </w:p>
    <w:p w14:paraId="7010ABD3"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The capacity to hope is from the point of view of those who suffer. Dietrich Bonhoeffer famously taught us to see the events of world history not from above, as we normally do, from the perspective of kings and imperial armies but from below. Not from the predator, but from the victims</w:t>
      </w:r>
    </w:p>
    <w:p w14:paraId="6281811B" w14:textId="77777777" w:rsidR="00E43645" w:rsidRDefault="00E43645" w:rsidP="00CB61E9">
      <w:pPr>
        <w:rPr>
          <w:rFonts w:ascii="inherit" w:hAnsi="inherit" w:cs="Arial"/>
          <w:color w:val="080809"/>
          <w:sz w:val="23"/>
          <w:szCs w:val="23"/>
        </w:rPr>
      </w:pPr>
    </w:p>
    <w:p w14:paraId="4A9CB0AB"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Those who are poor know how to hope.</w:t>
      </w:r>
    </w:p>
    <w:p w14:paraId="3276125A" w14:textId="77777777" w:rsidR="00FE7B10" w:rsidRDefault="00FE7B10" w:rsidP="00CB61E9">
      <w:pPr>
        <w:rPr>
          <w:rFonts w:ascii="inherit" w:hAnsi="inherit" w:cs="Arial"/>
          <w:color w:val="080809"/>
          <w:sz w:val="23"/>
          <w:szCs w:val="23"/>
        </w:rPr>
      </w:pPr>
    </w:p>
    <w:p w14:paraId="78326310"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The bereaved (as those in Gaza. for instance, are bereaved) know how to hope</w:t>
      </w:r>
    </w:p>
    <w:p w14:paraId="400F5FF0"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The powerless, the meek and the silenced, only have hope, </w:t>
      </w:r>
    </w:p>
    <w:p w14:paraId="28E04F15" w14:textId="2DE9B1DA" w:rsidR="00CB61E9" w:rsidRDefault="00CB61E9" w:rsidP="00CB61E9">
      <w:pPr>
        <w:rPr>
          <w:rFonts w:ascii="inherit" w:hAnsi="inherit" w:cs="Arial"/>
          <w:color w:val="080809"/>
          <w:sz w:val="23"/>
          <w:szCs w:val="23"/>
        </w:rPr>
      </w:pPr>
      <w:r>
        <w:rPr>
          <w:rFonts w:ascii="inherit" w:hAnsi="inherit" w:cs="Arial"/>
          <w:color w:val="080809"/>
          <w:sz w:val="23"/>
          <w:szCs w:val="23"/>
        </w:rPr>
        <w:t xml:space="preserve">Those who hunger </w:t>
      </w:r>
      <w:r w:rsidR="00AD751F">
        <w:rPr>
          <w:rFonts w:ascii="inherit" w:hAnsi="inherit" w:cs="Arial"/>
          <w:color w:val="080809"/>
          <w:sz w:val="23"/>
          <w:szCs w:val="23"/>
        </w:rPr>
        <w:t>and</w:t>
      </w:r>
      <w:r>
        <w:rPr>
          <w:rFonts w:ascii="inherit" w:hAnsi="inherit" w:cs="Arial"/>
          <w:color w:val="080809"/>
          <w:sz w:val="23"/>
          <w:szCs w:val="23"/>
        </w:rPr>
        <w:t xml:space="preserve"> thirst for righteousness live by hope.</w:t>
      </w:r>
    </w:p>
    <w:p w14:paraId="4046AAC0"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Thoe who show merciful act in hope.</w:t>
      </w:r>
    </w:p>
    <w:p w14:paraId="72116495" w14:textId="7958B9E7" w:rsidR="00CB61E9" w:rsidRDefault="00CB61E9" w:rsidP="00CB61E9">
      <w:pPr>
        <w:rPr>
          <w:rFonts w:ascii="inherit" w:hAnsi="inherit" w:cs="Arial"/>
          <w:color w:val="080809"/>
          <w:sz w:val="23"/>
          <w:szCs w:val="23"/>
        </w:rPr>
      </w:pPr>
      <w:r>
        <w:rPr>
          <w:rFonts w:ascii="inherit" w:hAnsi="inherit" w:cs="Arial"/>
          <w:color w:val="080809"/>
          <w:sz w:val="23"/>
          <w:szCs w:val="23"/>
        </w:rPr>
        <w:t>The peacemakers work in hope.</w:t>
      </w:r>
    </w:p>
    <w:p w14:paraId="204CAA5B" w14:textId="233C66A7" w:rsidR="00CB61E9" w:rsidRDefault="00CB61E9" w:rsidP="00CB61E9">
      <w:pPr>
        <w:rPr>
          <w:rFonts w:ascii="inherit" w:hAnsi="inherit" w:cs="Arial"/>
          <w:color w:val="080809"/>
          <w:sz w:val="23"/>
          <w:szCs w:val="23"/>
        </w:rPr>
      </w:pPr>
      <w:r>
        <w:rPr>
          <w:rFonts w:ascii="inherit" w:hAnsi="inherit" w:cs="Arial"/>
          <w:color w:val="080809"/>
          <w:sz w:val="23"/>
          <w:szCs w:val="23"/>
        </w:rPr>
        <w:t>Those who are persecuted can teach us how to hope</w:t>
      </w:r>
    </w:p>
    <w:p w14:paraId="3830330F" w14:textId="36CC8AC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when the powerful </w:t>
      </w:r>
      <w:r w:rsidR="00BA7D60">
        <w:rPr>
          <w:rFonts w:ascii="inherit" w:hAnsi="inherit" w:cs="Arial"/>
          <w:color w:val="080809"/>
          <w:sz w:val="23"/>
          <w:szCs w:val="23"/>
        </w:rPr>
        <w:t>and</w:t>
      </w:r>
      <w:r>
        <w:rPr>
          <w:rFonts w:ascii="inherit" w:hAnsi="inherit" w:cs="Arial"/>
          <w:color w:val="080809"/>
          <w:sz w:val="23"/>
          <w:szCs w:val="23"/>
        </w:rPr>
        <w:t xml:space="preserve"> the well-fed think there is no need for it.</w:t>
      </w:r>
    </w:p>
    <w:p w14:paraId="1D5D4DDC" w14:textId="77777777" w:rsidR="00124B78" w:rsidRDefault="00124B78" w:rsidP="00CB61E9">
      <w:pPr>
        <w:rPr>
          <w:rFonts w:ascii="inherit" w:hAnsi="inherit" w:cs="Arial"/>
          <w:color w:val="080809"/>
          <w:sz w:val="23"/>
          <w:szCs w:val="23"/>
        </w:rPr>
      </w:pPr>
    </w:p>
    <w:p w14:paraId="2C23A3A9" w14:textId="20CEFB90" w:rsidR="00CB61E9" w:rsidRDefault="00CB61E9" w:rsidP="00CB61E9">
      <w:pPr>
        <w:rPr>
          <w:rFonts w:ascii="inherit" w:hAnsi="inherit" w:cs="Arial"/>
          <w:color w:val="080809"/>
          <w:sz w:val="23"/>
          <w:szCs w:val="23"/>
        </w:rPr>
      </w:pPr>
      <w:r>
        <w:rPr>
          <w:rFonts w:ascii="inherit" w:hAnsi="inherit" w:cs="Arial"/>
          <w:color w:val="080809"/>
          <w:sz w:val="23"/>
          <w:szCs w:val="23"/>
        </w:rPr>
        <w:t>Those who JOIN IN solidarity with the destitute, the refugee, the silenced and the ignored have learned how to hope FROM the destitute, the refugee, the silenced and the ignored</w:t>
      </w:r>
      <w:r w:rsidR="00BA7D60">
        <w:rPr>
          <w:rFonts w:ascii="inherit" w:hAnsi="inherit" w:cs="Arial"/>
          <w:color w:val="080809"/>
          <w:sz w:val="23"/>
          <w:szCs w:val="23"/>
        </w:rPr>
        <w:t>. They have</w:t>
      </w:r>
      <w:r>
        <w:rPr>
          <w:rFonts w:ascii="inherit" w:hAnsi="inherit" w:cs="Arial"/>
          <w:color w:val="080809"/>
          <w:sz w:val="23"/>
          <w:szCs w:val="23"/>
        </w:rPr>
        <w:t xml:space="preserve"> learned how to act on that hope from the destitute, the refugee, the silenced and the ignored.</w:t>
      </w:r>
    </w:p>
    <w:p w14:paraId="273DB710" w14:textId="77777777" w:rsidR="00124B78" w:rsidRDefault="00124B78" w:rsidP="00CB61E9">
      <w:pPr>
        <w:rPr>
          <w:rFonts w:ascii="inherit" w:hAnsi="inherit" w:cs="Arial"/>
          <w:color w:val="080809"/>
          <w:sz w:val="23"/>
          <w:szCs w:val="23"/>
        </w:rPr>
      </w:pPr>
    </w:p>
    <w:p w14:paraId="6E4A62BC"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This is what church is for. We hope one another’s hopes, our neighbours hopes and the hopes of the world, and learn from them what must be done to act on them.</w:t>
      </w:r>
    </w:p>
    <w:p w14:paraId="17BF76B4" w14:textId="77777777" w:rsidR="00124B78" w:rsidRDefault="00124B78" w:rsidP="00CB61E9">
      <w:pPr>
        <w:rPr>
          <w:rFonts w:ascii="inherit" w:hAnsi="inherit" w:cs="Arial"/>
          <w:color w:val="080809"/>
          <w:sz w:val="23"/>
          <w:szCs w:val="23"/>
        </w:rPr>
      </w:pPr>
    </w:p>
    <w:p w14:paraId="36BAA60E" w14:textId="660908E3" w:rsidR="00CB61E9" w:rsidRDefault="00CB61E9" w:rsidP="00CB61E9">
      <w:pPr>
        <w:rPr>
          <w:rFonts w:ascii="inherit" w:hAnsi="inherit" w:cs="Arial"/>
          <w:color w:val="080809"/>
          <w:sz w:val="23"/>
          <w:szCs w:val="23"/>
        </w:rPr>
      </w:pPr>
      <w:r>
        <w:rPr>
          <w:rFonts w:ascii="inherit" w:hAnsi="inherit" w:cs="Arial"/>
          <w:color w:val="080809"/>
          <w:sz w:val="23"/>
          <w:szCs w:val="23"/>
        </w:rPr>
        <w:t>This is the same way we make peace, when we begin each Sunday’s service here by saying “P</w:t>
      </w:r>
      <w:r w:rsidR="00BA7D60">
        <w:rPr>
          <w:rFonts w:ascii="inherit" w:hAnsi="inherit" w:cs="Arial"/>
          <w:color w:val="080809"/>
          <w:sz w:val="23"/>
          <w:szCs w:val="23"/>
        </w:rPr>
        <w:t>e</w:t>
      </w:r>
      <w:r>
        <w:rPr>
          <w:rFonts w:ascii="inherit" w:hAnsi="inherit" w:cs="Arial"/>
          <w:color w:val="080809"/>
          <w:sz w:val="23"/>
          <w:szCs w:val="23"/>
        </w:rPr>
        <w:t>ace in our hearts, peace in the world.” It’s not jus</w:t>
      </w:r>
      <w:r w:rsidR="00BA7D60">
        <w:rPr>
          <w:rFonts w:ascii="inherit" w:hAnsi="inherit" w:cs="Arial"/>
          <w:color w:val="080809"/>
          <w:sz w:val="23"/>
          <w:szCs w:val="23"/>
        </w:rPr>
        <w:t>t</w:t>
      </w:r>
      <w:r>
        <w:rPr>
          <w:rFonts w:ascii="inherit" w:hAnsi="inherit" w:cs="Arial"/>
          <w:color w:val="080809"/>
          <w:sz w:val="23"/>
          <w:szCs w:val="23"/>
        </w:rPr>
        <w:t xml:space="preserve"> a nice little piece of liturgy. Unless our peace gets tied up with the peace of others, unless our hope gets tied up with the hopes of </w:t>
      </w:r>
      <w:r>
        <w:rPr>
          <w:rFonts w:ascii="inherit" w:hAnsi="inherit" w:cs="Arial"/>
          <w:color w:val="080809"/>
          <w:sz w:val="23"/>
          <w:szCs w:val="23"/>
        </w:rPr>
        <w:lastRenderedPageBreak/>
        <w:t xml:space="preserve">those who suffer, then it remains only the hope of those who will have “My Way” sung at their funerals. </w:t>
      </w:r>
    </w:p>
    <w:p w14:paraId="3667525F" w14:textId="77777777" w:rsidR="00BE0CB9" w:rsidRDefault="00BE0CB9" w:rsidP="00CB61E9">
      <w:pPr>
        <w:rPr>
          <w:rFonts w:ascii="inherit" w:hAnsi="inherit" w:cs="Arial"/>
          <w:color w:val="080809"/>
          <w:sz w:val="23"/>
          <w:szCs w:val="23"/>
        </w:rPr>
      </w:pPr>
    </w:p>
    <w:p w14:paraId="3181462C" w14:textId="6958A80F" w:rsidR="00CB61E9" w:rsidRDefault="00CB61E9" w:rsidP="00CB61E9">
      <w:pPr>
        <w:rPr>
          <w:rFonts w:ascii="inherit" w:hAnsi="inherit" w:cs="Arial"/>
          <w:color w:val="080809"/>
          <w:sz w:val="23"/>
          <w:szCs w:val="23"/>
        </w:rPr>
      </w:pPr>
      <w:r>
        <w:rPr>
          <w:rFonts w:ascii="inherit" w:hAnsi="inherit" w:cs="Arial"/>
          <w:color w:val="080809"/>
          <w:sz w:val="23"/>
          <w:szCs w:val="23"/>
        </w:rPr>
        <w:t xml:space="preserve">But the church is not like that. This is why we pray the way we do. This is why we make </w:t>
      </w:r>
      <w:proofErr w:type="spellStart"/>
      <w:proofErr w:type="gramStart"/>
      <w:r>
        <w:rPr>
          <w:rFonts w:ascii="inherit" w:hAnsi="inherit" w:cs="Arial"/>
          <w:color w:val="080809"/>
          <w:sz w:val="23"/>
          <w:szCs w:val="23"/>
        </w:rPr>
        <w:t>peace,and</w:t>
      </w:r>
      <w:proofErr w:type="spellEnd"/>
      <w:proofErr w:type="gramEnd"/>
      <w:r>
        <w:rPr>
          <w:rFonts w:ascii="inherit" w:hAnsi="inherit" w:cs="Arial"/>
          <w:color w:val="080809"/>
          <w:sz w:val="23"/>
          <w:szCs w:val="23"/>
        </w:rPr>
        <w:t xml:space="preserve"> bear the hopes of our neighbours </w:t>
      </w:r>
      <w:r w:rsidR="00BA7D60">
        <w:rPr>
          <w:rFonts w:ascii="inherit" w:hAnsi="inherit" w:cs="Arial"/>
          <w:color w:val="080809"/>
          <w:sz w:val="23"/>
          <w:szCs w:val="23"/>
        </w:rPr>
        <w:t>and</w:t>
      </w:r>
      <w:r>
        <w:rPr>
          <w:rFonts w:ascii="inherit" w:hAnsi="inherit" w:cs="Arial"/>
          <w:color w:val="080809"/>
          <w:sz w:val="23"/>
          <w:szCs w:val="23"/>
        </w:rPr>
        <w:t xml:space="preserve"> ACT on them</w:t>
      </w:r>
    </w:p>
    <w:p w14:paraId="33C650F7" w14:textId="77777777" w:rsidR="004117C4" w:rsidRDefault="004117C4" w:rsidP="00CB61E9">
      <w:pPr>
        <w:rPr>
          <w:rFonts w:ascii="inherit" w:hAnsi="inherit" w:cs="Arial"/>
          <w:color w:val="080809"/>
          <w:sz w:val="23"/>
          <w:szCs w:val="23"/>
        </w:rPr>
      </w:pPr>
    </w:p>
    <w:p w14:paraId="476DCCB7" w14:textId="7EB2FDFA" w:rsidR="00CB61E9" w:rsidRDefault="00CB61E9" w:rsidP="00CB61E9">
      <w:pPr>
        <w:rPr>
          <w:rFonts w:ascii="inherit" w:hAnsi="inherit" w:cs="Arial"/>
          <w:color w:val="080809"/>
          <w:sz w:val="23"/>
          <w:szCs w:val="23"/>
        </w:rPr>
      </w:pPr>
      <w:r>
        <w:rPr>
          <w:rFonts w:ascii="inherit" w:hAnsi="inherit" w:cs="Arial"/>
          <w:color w:val="080809"/>
          <w:sz w:val="23"/>
          <w:szCs w:val="23"/>
        </w:rPr>
        <w:t xml:space="preserve">Romans 5:5. (on screen) </w:t>
      </w:r>
    </w:p>
    <w:p w14:paraId="272C1F5E" w14:textId="77777777" w:rsidR="00BE0CB9" w:rsidRDefault="00BE0CB9" w:rsidP="00CB61E9">
      <w:pPr>
        <w:rPr>
          <w:rFonts w:ascii="inherit" w:hAnsi="inherit" w:cs="Arial"/>
          <w:color w:val="080809"/>
          <w:sz w:val="23"/>
          <w:szCs w:val="23"/>
        </w:rPr>
      </w:pPr>
    </w:p>
    <w:p w14:paraId="5A53744D" w14:textId="77777777" w:rsidR="00CB61E9" w:rsidRDefault="00CB61E9" w:rsidP="004117C4">
      <w:pPr>
        <w:ind w:left="720"/>
        <w:rPr>
          <w:rFonts w:ascii="inherit" w:hAnsi="inherit" w:cs="Arial"/>
          <w:color w:val="080809"/>
          <w:sz w:val="23"/>
          <w:szCs w:val="23"/>
        </w:rPr>
      </w:pPr>
      <w:r>
        <w:rPr>
          <w:rFonts w:ascii="inherit" w:hAnsi="inherit" w:cs="Arial"/>
          <w:color w:val="080809"/>
          <w:sz w:val="23"/>
          <w:szCs w:val="23"/>
        </w:rPr>
        <w:t xml:space="preserve">Hope does not put us to shame, </w:t>
      </w:r>
    </w:p>
    <w:p w14:paraId="4EA1966C" w14:textId="77777777" w:rsidR="00CB61E9" w:rsidRDefault="00CB61E9" w:rsidP="004117C4">
      <w:pPr>
        <w:ind w:left="720"/>
        <w:rPr>
          <w:rFonts w:ascii="inherit" w:hAnsi="inherit" w:cs="Arial"/>
          <w:color w:val="080809"/>
          <w:sz w:val="23"/>
          <w:szCs w:val="23"/>
        </w:rPr>
      </w:pPr>
      <w:r>
        <w:rPr>
          <w:rFonts w:ascii="inherit" w:hAnsi="inherit" w:cs="Arial"/>
          <w:color w:val="080809"/>
          <w:sz w:val="23"/>
          <w:szCs w:val="23"/>
        </w:rPr>
        <w:t>because God’s love has been poured</w:t>
      </w:r>
    </w:p>
    <w:p w14:paraId="28148F05" w14:textId="77777777" w:rsidR="00CB61E9" w:rsidRDefault="00CB61E9" w:rsidP="004117C4">
      <w:pPr>
        <w:ind w:left="720"/>
        <w:rPr>
          <w:rFonts w:ascii="inherit" w:hAnsi="inherit" w:cs="Arial"/>
          <w:color w:val="080809"/>
          <w:sz w:val="23"/>
          <w:szCs w:val="23"/>
        </w:rPr>
      </w:pPr>
      <w:r>
        <w:rPr>
          <w:rFonts w:ascii="inherit" w:hAnsi="inherit" w:cs="Arial"/>
          <w:color w:val="080809"/>
          <w:sz w:val="23"/>
          <w:szCs w:val="23"/>
        </w:rPr>
        <w:t xml:space="preserve">into our hearts through the Holy Spirit </w:t>
      </w:r>
    </w:p>
    <w:p w14:paraId="37BF67DE" w14:textId="77777777" w:rsidR="00CB61E9" w:rsidRDefault="00CB61E9" w:rsidP="004117C4">
      <w:pPr>
        <w:ind w:left="720"/>
        <w:rPr>
          <w:rFonts w:ascii="inherit" w:hAnsi="inherit" w:cs="Arial"/>
          <w:color w:val="080809"/>
          <w:sz w:val="23"/>
          <w:szCs w:val="23"/>
        </w:rPr>
      </w:pPr>
      <w:r>
        <w:rPr>
          <w:rFonts w:ascii="inherit" w:hAnsi="inherit" w:cs="Arial"/>
          <w:color w:val="080809"/>
          <w:sz w:val="23"/>
          <w:szCs w:val="23"/>
        </w:rPr>
        <w:t>that has been given to us.</w:t>
      </w:r>
    </w:p>
    <w:p w14:paraId="1EAB3B90" w14:textId="77777777" w:rsidR="004117C4" w:rsidRDefault="004117C4" w:rsidP="00CB61E9">
      <w:pPr>
        <w:rPr>
          <w:rFonts w:ascii="inherit" w:hAnsi="inherit" w:cs="Arial"/>
          <w:color w:val="080809"/>
          <w:sz w:val="23"/>
          <w:szCs w:val="23"/>
        </w:rPr>
      </w:pPr>
    </w:p>
    <w:p w14:paraId="45007A34" w14:textId="62FB5AC8" w:rsidR="00CB61E9" w:rsidRDefault="00CB61E9" w:rsidP="00CB61E9">
      <w:pPr>
        <w:rPr>
          <w:rFonts w:ascii="inherit" w:hAnsi="inherit" w:cs="Arial"/>
          <w:color w:val="080809"/>
          <w:sz w:val="23"/>
          <w:szCs w:val="23"/>
        </w:rPr>
      </w:pPr>
      <w:r>
        <w:rPr>
          <w:rFonts w:ascii="inherit" w:hAnsi="inherit" w:cs="Arial"/>
          <w:color w:val="080809"/>
          <w:sz w:val="23"/>
          <w:szCs w:val="23"/>
        </w:rPr>
        <w:t xml:space="preserve">Does anyone know the seven gifts of the holy spirit? These seven gifts lie behind the </w:t>
      </w:r>
      <w:r w:rsidR="004504BC">
        <w:rPr>
          <w:rFonts w:ascii="inherit" w:hAnsi="inherit" w:cs="Arial"/>
          <w:color w:val="080809"/>
          <w:sz w:val="23"/>
          <w:szCs w:val="23"/>
        </w:rPr>
        <w:t>m</w:t>
      </w:r>
      <w:r>
        <w:rPr>
          <w:rFonts w:ascii="inherit" w:hAnsi="inherit" w:cs="Arial"/>
          <w:color w:val="080809"/>
          <w:sz w:val="23"/>
          <w:szCs w:val="23"/>
        </w:rPr>
        <w:t>eaning of the seven doves of our Pentecost banner.</w:t>
      </w:r>
    </w:p>
    <w:p w14:paraId="1562046E" w14:textId="77777777" w:rsidR="004117C4" w:rsidRDefault="004117C4" w:rsidP="00CB61E9">
      <w:pPr>
        <w:rPr>
          <w:rFonts w:ascii="inherit" w:hAnsi="inherit" w:cs="Arial"/>
          <w:color w:val="080809"/>
          <w:sz w:val="23"/>
          <w:szCs w:val="23"/>
        </w:rPr>
      </w:pPr>
    </w:p>
    <w:p w14:paraId="3E5CEC77"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wisdom, </w:t>
      </w:r>
    </w:p>
    <w:p w14:paraId="0DE86754"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understanding, </w:t>
      </w:r>
    </w:p>
    <w:p w14:paraId="27D0A9AE"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counsel, </w:t>
      </w:r>
    </w:p>
    <w:p w14:paraId="0B0A397A"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fortitude, </w:t>
      </w:r>
    </w:p>
    <w:p w14:paraId="224BB8D1"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knowledge, </w:t>
      </w:r>
    </w:p>
    <w:p w14:paraId="4DFDE5F1"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piety, </w:t>
      </w:r>
    </w:p>
    <w:p w14:paraId="206B3B59"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and fear of the Lord.</w:t>
      </w:r>
    </w:p>
    <w:p w14:paraId="700A69C8" w14:textId="77777777" w:rsidR="004117C4" w:rsidRDefault="004117C4" w:rsidP="00CB61E9">
      <w:pPr>
        <w:rPr>
          <w:rFonts w:ascii="inherit" w:hAnsi="inherit" w:cs="Arial"/>
          <w:color w:val="080809"/>
          <w:sz w:val="23"/>
          <w:szCs w:val="23"/>
        </w:rPr>
      </w:pPr>
    </w:p>
    <w:p w14:paraId="4CD09548"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These seven gifts give us the self-knowledge of our vulnerabilities that is basic to our humanity. I don’t just mean the vulnerability of getting old and gradually falling apart as mortals inevitably do, who have no more privileged biological privileges in this universe than beetles and butterflies do or cats and dogs.</w:t>
      </w:r>
    </w:p>
    <w:p w14:paraId="78FBBDB9"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 xml:space="preserve">. </w:t>
      </w:r>
    </w:p>
    <w:p w14:paraId="6CAA68DA"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I also mean how we are vulnerable to others, with whom we share such vulnerability. Our human vulnerabilities are strengths, according to St Paul, who says, “when I am weak, then I am strong” (2 Corinthians 12:10). Vulnerabilities enable us to build up relationships and enable care for the human community that have always been both the essence of humanity and the dwelling place of God.</w:t>
      </w:r>
    </w:p>
    <w:p w14:paraId="59F7CAE8" w14:textId="77777777" w:rsidR="004117C4" w:rsidRDefault="004117C4" w:rsidP="00CB61E9">
      <w:pPr>
        <w:rPr>
          <w:rFonts w:ascii="inherit" w:hAnsi="inherit" w:cs="Arial"/>
          <w:color w:val="080809"/>
          <w:sz w:val="23"/>
          <w:szCs w:val="23"/>
        </w:rPr>
      </w:pPr>
    </w:p>
    <w:p w14:paraId="7744C8DB" w14:textId="3357C9B4" w:rsidR="00CB61E9" w:rsidRDefault="00CB61E9" w:rsidP="00CB61E9">
      <w:pPr>
        <w:rPr>
          <w:rFonts w:ascii="inherit" w:hAnsi="inherit" w:cs="Arial"/>
          <w:color w:val="080809"/>
          <w:sz w:val="23"/>
          <w:szCs w:val="23"/>
        </w:rPr>
      </w:pPr>
      <w:r>
        <w:rPr>
          <w:rFonts w:ascii="inherit" w:hAnsi="inherit" w:cs="Arial"/>
          <w:color w:val="080809"/>
          <w:sz w:val="23"/>
          <w:szCs w:val="23"/>
        </w:rPr>
        <w:t>Hope does not put us to shame., according to our text</w:t>
      </w:r>
      <w:r w:rsidR="00BA7D60">
        <w:rPr>
          <w:rFonts w:ascii="inherit" w:hAnsi="inherit" w:cs="Arial"/>
          <w:color w:val="080809"/>
          <w:sz w:val="23"/>
          <w:szCs w:val="23"/>
        </w:rPr>
        <w:t>,</w:t>
      </w:r>
      <w:r>
        <w:rPr>
          <w:rFonts w:ascii="inherit" w:hAnsi="inherit" w:cs="Arial"/>
          <w:color w:val="080809"/>
          <w:sz w:val="23"/>
          <w:szCs w:val="23"/>
        </w:rPr>
        <w:t xml:space="preserve"> without the hope instilled in us by the Holy Spirit revealing to us our true nature as those who are made to live for others, there would be no companionship, no community, no society or justice</w:t>
      </w:r>
      <w:r w:rsidR="00B07BF2">
        <w:rPr>
          <w:rFonts w:ascii="inherit" w:hAnsi="inherit" w:cs="Arial"/>
          <w:color w:val="080809"/>
          <w:sz w:val="23"/>
          <w:szCs w:val="23"/>
        </w:rPr>
        <w:t xml:space="preserve"> </w:t>
      </w:r>
      <w:r>
        <w:rPr>
          <w:rFonts w:ascii="inherit" w:hAnsi="inherit" w:cs="Arial"/>
          <w:color w:val="080809"/>
          <w:sz w:val="23"/>
          <w:szCs w:val="23"/>
        </w:rPr>
        <w:t>or will for peace-making or effort to combated climate change. There would only be MY Way.</w:t>
      </w:r>
    </w:p>
    <w:p w14:paraId="5AABE6F4" w14:textId="77777777" w:rsidR="004117C4" w:rsidRDefault="004117C4" w:rsidP="00CB61E9">
      <w:pPr>
        <w:rPr>
          <w:rFonts w:ascii="inherit" w:hAnsi="inherit" w:cs="Arial"/>
          <w:color w:val="080809"/>
          <w:sz w:val="23"/>
          <w:szCs w:val="23"/>
        </w:rPr>
      </w:pPr>
    </w:p>
    <w:p w14:paraId="24DA6ADA" w14:textId="49E1DCF3" w:rsidR="00CB61E9" w:rsidRDefault="00CB61E9" w:rsidP="00CB61E9">
      <w:pPr>
        <w:rPr>
          <w:rFonts w:ascii="inherit" w:hAnsi="inherit" w:cs="Arial"/>
          <w:color w:val="080809"/>
          <w:sz w:val="23"/>
          <w:szCs w:val="23"/>
        </w:rPr>
      </w:pPr>
      <w:r>
        <w:rPr>
          <w:rFonts w:ascii="inherit" w:hAnsi="inherit" w:cs="Arial"/>
          <w:color w:val="080809"/>
          <w:sz w:val="23"/>
          <w:szCs w:val="23"/>
        </w:rPr>
        <w:t>The Trinity, from the human point of view, begins with OUR experiencing what is totally other and beyond ourselves,</w:t>
      </w:r>
      <w:r w:rsidR="00BA7D60">
        <w:rPr>
          <w:rFonts w:ascii="inherit" w:hAnsi="inherit" w:cs="Arial"/>
          <w:color w:val="080809"/>
          <w:sz w:val="23"/>
          <w:szCs w:val="23"/>
        </w:rPr>
        <w:t xml:space="preserve"> </w:t>
      </w:r>
      <w:r>
        <w:rPr>
          <w:rFonts w:ascii="inherit" w:hAnsi="inherit" w:cs="Arial"/>
          <w:color w:val="080809"/>
          <w:sz w:val="23"/>
          <w:szCs w:val="23"/>
        </w:rPr>
        <w:t>the first person of the Trinity that defines the human self’s orientation outward to others rather than curved in upon itself.</w:t>
      </w:r>
    </w:p>
    <w:p w14:paraId="21F9EA32" w14:textId="77777777" w:rsidR="00B07BF2" w:rsidRDefault="00B07BF2" w:rsidP="00CB61E9">
      <w:pPr>
        <w:rPr>
          <w:rFonts w:ascii="inherit" w:hAnsi="inherit" w:cs="Arial"/>
          <w:color w:val="080809"/>
          <w:sz w:val="23"/>
          <w:szCs w:val="23"/>
        </w:rPr>
      </w:pPr>
    </w:p>
    <w:p w14:paraId="6A41F93F" w14:textId="3A173A12" w:rsidR="00CB61E9" w:rsidRDefault="00CB61E9" w:rsidP="00CB61E9">
      <w:pPr>
        <w:rPr>
          <w:rFonts w:ascii="inherit" w:hAnsi="inherit" w:cs="Arial"/>
          <w:color w:val="080809"/>
          <w:sz w:val="23"/>
          <w:szCs w:val="23"/>
        </w:rPr>
      </w:pPr>
      <w:r>
        <w:rPr>
          <w:rFonts w:ascii="inherit" w:hAnsi="inherit" w:cs="Arial"/>
          <w:color w:val="080809"/>
          <w:sz w:val="23"/>
          <w:szCs w:val="23"/>
        </w:rPr>
        <w:t xml:space="preserve">This experience leads to a life lived outward, for others, which is the Christ in us, or God’s word becoming incarnate in us, the second person of the Trinity, and it is the same spirit this other-directed life is what draws us together in </w:t>
      </w:r>
      <w:r w:rsidR="00B07BF2">
        <w:rPr>
          <w:rFonts w:ascii="inherit" w:hAnsi="inherit" w:cs="Arial"/>
          <w:color w:val="080809"/>
          <w:sz w:val="23"/>
          <w:szCs w:val="23"/>
        </w:rPr>
        <w:t>community,</w:t>
      </w:r>
      <w:r>
        <w:rPr>
          <w:rFonts w:ascii="inherit" w:hAnsi="inherit" w:cs="Arial"/>
          <w:color w:val="080809"/>
          <w:sz w:val="23"/>
          <w:szCs w:val="23"/>
        </w:rPr>
        <w:t xml:space="preserve"> Creator, Christ and Holy GHOST, as we sing. The Trinity shows us what our human nature really is and therefore how we should understand “humanism</w:t>
      </w:r>
      <w:proofErr w:type="gramStart"/>
      <w:r>
        <w:rPr>
          <w:rFonts w:ascii="inherit" w:hAnsi="inherit" w:cs="Arial"/>
          <w:color w:val="080809"/>
          <w:sz w:val="23"/>
          <w:szCs w:val="23"/>
        </w:rPr>
        <w:t>”..</w:t>
      </w:r>
      <w:proofErr w:type="gramEnd"/>
    </w:p>
    <w:p w14:paraId="723452E6" w14:textId="77777777" w:rsidR="00AB67FA" w:rsidRDefault="00AB67FA" w:rsidP="00CB61E9">
      <w:pPr>
        <w:rPr>
          <w:rFonts w:ascii="inherit" w:hAnsi="inherit" w:cs="Arial"/>
          <w:color w:val="080809"/>
          <w:sz w:val="23"/>
          <w:szCs w:val="23"/>
        </w:rPr>
      </w:pPr>
    </w:p>
    <w:p w14:paraId="6688E43F" w14:textId="77777777" w:rsidR="00AB67FA" w:rsidRDefault="00AB67FA" w:rsidP="00CB61E9">
      <w:pPr>
        <w:rPr>
          <w:rFonts w:ascii="inherit" w:hAnsi="inherit" w:cs="Arial"/>
          <w:color w:val="080809"/>
          <w:sz w:val="23"/>
          <w:szCs w:val="23"/>
        </w:rPr>
      </w:pPr>
    </w:p>
    <w:p w14:paraId="0003CDBE" w14:textId="78E638F4" w:rsidR="00CB61E9" w:rsidRDefault="00CB61E9" w:rsidP="00CB61E9">
      <w:pPr>
        <w:rPr>
          <w:rFonts w:ascii="inherit" w:hAnsi="inherit" w:cs="Arial"/>
          <w:color w:val="080809"/>
          <w:sz w:val="23"/>
          <w:szCs w:val="23"/>
        </w:rPr>
      </w:pPr>
      <w:r>
        <w:rPr>
          <w:rFonts w:ascii="inherit" w:hAnsi="inherit" w:cs="Arial"/>
          <w:color w:val="080809"/>
          <w:sz w:val="23"/>
          <w:szCs w:val="23"/>
        </w:rPr>
        <w:lastRenderedPageBreak/>
        <w:t xml:space="preserve">It goes against the human spirit to sing about doing it MY Way. The key to the human mystery is that the </w:t>
      </w:r>
      <w:proofErr w:type="gramStart"/>
      <w:r>
        <w:rPr>
          <w:rFonts w:ascii="inherit" w:hAnsi="inherit" w:cs="Arial"/>
          <w:color w:val="080809"/>
          <w:sz w:val="23"/>
          <w:szCs w:val="23"/>
        </w:rPr>
        <w:t>human by definition, scientifically</w:t>
      </w:r>
      <w:proofErr w:type="gramEnd"/>
      <w:r>
        <w:rPr>
          <w:rFonts w:ascii="inherit" w:hAnsi="inherit" w:cs="Arial"/>
          <w:color w:val="080809"/>
          <w:sz w:val="23"/>
          <w:szCs w:val="23"/>
        </w:rPr>
        <w:t>, biologically, philosophically, theologically, is not alone. This is especially vital to remember when we are being pushed aga</w:t>
      </w:r>
      <w:r w:rsidR="00BA7D60">
        <w:rPr>
          <w:rFonts w:ascii="inherit" w:hAnsi="inherit" w:cs="Arial"/>
          <w:color w:val="080809"/>
          <w:sz w:val="23"/>
          <w:szCs w:val="23"/>
        </w:rPr>
        <w:t>i</w:t>
      </w:r>
      <w:r>
        <w:rPr>
          <w:rFonts w:ascii="inherit" w:hAnsi="inherit" w:cs="Arial"/>
          <w:color w:val="080809"/>
          <w:sz w:val="23"/>
          <w:szCs w:val="23"/>
        </w:rPr>
        <w:t xml:space="preserve">n toward global war by those who want it “My Way”. In May 1946, Albert Einstein said to the Emergency Committee of Atomic Scientists. "The unleashed power of the atom has changed everything save our modes of thinking and we thus drift toward unparalleled catastrophe," </w:t>
      </w:r>
    </w:p>
    <w:p w14:paraId="7F8E2E35" w14:textId="77777777" w:rsidR="00AB67FA" w:rsidRDefault="00AB67FA" w:rsidP="00CB61E9">
      <w:pPr>
        <w:rPr>
          <w:rFonts w:ascii="inherit" w:hAnsi="inherit" w:cs="Arial"/>
          <w:color w:val="080809"/>
          <w:sz w:val="23"/>
          <w:szCs w:val="23"/>
        </w:rPr>
      </w:pPr>
    </w:p>
    <w:p w14:paraId="2CF89C0F" w14:textId="320846EE" w:rsidR="00CB61E9" w:rsidRDefault="00CB61E9" w:rsidP="00CB61E9">
      <w:pPr>
        <w:rPr>
          <w:rFonts w:ascii="inherit" w:hAnsi="inherit" w:cs="Arial"/>
          <w:color w:val="080809"/>
          <w:sz w:val="23"/>
          <w:szCs w:val="23"/>
        </w:rPr>
      </w:pPr>
      <w:r>
        <w:rPr>
          <w:rFonts w:ascii="inherit" w:hAnsi="inherit" w:cs="Arial"/>
          <w:color w:val="080809"/>
          <w:sz w:val="23"/>
          <w:szCs w:val="23"/>
        </w:rPr>
        <w:t xml:space="preserve">We are not made for getting our </w:t>
      </w:r>
      <w:r w:rsidR="00F92263">
        <w:rPr>
          <w:rFonts w:ascii="inherit" w:hAnsi="inherit" w:cs="Arial"/>
          <w:color w:val="080809"/>
          <w:sz w:val="23"/>
          <w:szCs w:val="23"/>
        </w:rPr>
        <w:t>own</w:t>
      </w:r>
      <w:r>
        <w:rPr>
          <w:rFonts w:ascii="inherit" w:hAnsi="inherit" w:cs="Arial"/>
          <w:color w:val="080809"/>
          <w:sz w:val="23"/>
          <w:szCs w:val="23"/>
        </w:rPr>
        <w:t xml:space="preserve"> way. We are made for life together. The first answer in the 1563 Heidelberg Catechism is “We are not our own”. WE DO NOT BELONG TO OURSELVES. We are made up of relationships. That is what it means to be human.</w:t>
      </w:r>
    </w:p>
    <w:p w14:paraId="3F7FE80E" w14:textId="77777777" w:rsidR="00AB67FA" w:rsidRDefault="00AB67FA" w:rsidP="00CB61E9">
      <w:pPr>
        <w:rPr>
          <w:rFonts w:ascii="inherit" w:hAnsi="inherit" w:cs="Arial"/>
          <w:color w:val="080809"/>
          <w:sz w:val="23"/>
          <w:szCs w:val="23"/>
        </w:rPr>
      </w:pPr>
    </w:p>
    <w:p w14:paraId="5887C178"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As Tate told me when we were planning this service, “Three are three and two are two,</w:t>
      </w:r>
    </w:p>
    <w:p w14:paraId="6B15EDF9"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but one is nothing.</w:t>
      </w:r>
    </w:p>
    <w:p w14:paraId="7D296FE8" w14:textId="77777777" w:rsidR="00AB67FA" w:rsidRDefault="00AB67FA" w:rsidP="00CB61E9">
      <w:pPr>
        <w:rPr>
          <w:rFonts w:ascii="inherit" w:hAnsi="inherit" w:cs="Arial"/>
          <w:color w:val="080809"/>
          <w:sz w:val="23"/>
          <w:szCs w:val="23"/>
        </w:rPr>
      </w:pPr>
    </w:p>
    <w:p w14:paraId="435755BB" w14:textId="5E632060" w:rsidR="00CB61E9" w:rsidRDefault="00CB61E9" w:rsidP="00CB61E9">
      <w:pPr>
        <w:rPr>
          <w:rFonts w:ascii="inherit" w:hAnsi="inherit" w:cs="Arial"/>
          <w:color w:val="080809"/>
          <w:sz w:val="23"/>
          <w:szCs w:val="23"/>
        </w:rPr>
      </w:pPr>
      <w:r>
        <w:rPr>
          <w:rFonts w:ascii="inherit" w:hAnsi="inherit" w:cs="Arial"/>
          <w:color w:val="080809"/>
          <w:sz w:val="23"/>
          <w:szCs w:val="23"/>
        </w:rPr>
        <w:t xml:space="preserve">Or, as a famous German </w:t>
      </w:r>
      <w:r w:rsidR="00F92263">
        <w:rPr>
          <w:rFonts w:ascii="inherit" w:hAnsi="inherit" w:cs="Arial"/>
          <w:color w:val="080809"/>
          <w:sz w:val="23"/>
          <w:szCs w:val="23"/>
        </w:rPr>
        <w:t>theologi</w:t>
      </w:r>
      <w:r w:rsidR="00B14516">
        <w:rPr>
          <w:rFonts w:ascii="inherit" w:hAnsi="inherit" w:cs="Arial"/>
          <w:color w:val="080809"/>
          <w:sz w:val="23"/>
          <w:szCs w:val="23"/>
        </w:rPr>
        <w:t>an</w:t>
      </w:r>
      <w:r>
        <w:rPr>
          <w:rFonts w:ascii="inherit" w:hAnsi="inherit" w:cs="Arial"/>
          <w:color w:val="080809"/>
          <w:sz w:val="23"/>
          <w:szCs w:val="23"/>
        </w:rPr>
        <w:t xml:space="preserve"> once said, whose name I can’</w:t>
      </w:r>
      <w:r w:rsidR="00C02A23">
        <w:rPr>
          <w:rFonts w:ascii="inherit" w:hAnsi="inherit" w:cs="Arial"/>
          <w:color w:val="080809"/>
          <w:sz w:val="23"/>
          <w:szCs w:val="23"/>
        </w:rPr>
        <w:t>t</w:t>
      </w:r>
      <w:r>
        <w:rPr>
          <w:rFonts w:ascii="inherit" w:hAnsi="inherit" w:cs="Arial"/>
          <w:color w:val="080809"/>
          <w:sz w:val="23"/>
          <w:szCs w:val="23"/>
        </w:rPr>
        <w:t xml:space="preserve"> remember, “Ein Me</w:t>
      </w:r>
      <w:r w:rsidR="00C02A23">
        <w:rPr>
          <w:rFonts w:ascii="inherit" w:hAnsi="inherit" w:cs="Arial"/>
          <w:color w:val="080809"/>
          <w:sz w:val="23"/>
          <w:szCs w:val="23"/>
        </w:rPr>
        <w:t>n</w:t>
      </w:r>
      <w:r>
        <w:rPr>
          <w:rFonts w:ascii="inherit" w:hAnsi="inherit" w:cs="Arial"/>
          <w:color w:val="080809"/>
          <w:sz w:val="23"/>
          <w:szCs w:val="23"/>
        </w:rPr>
        <w:t xml:space="preserve">sch </w:t>
      </w:r>
      <w:proofErr w:type="spellStart"/>
      <w:r>
        <w:rPr>
          <w:rFonts w:ascii="inherit" w:hAnsi="inherit" w:cs="Arial"/>
          <w:color w:val="080809"/>
          <w:sz w:val="23"/>
          <w:szCs w:val="23"/>
        </w:rPr>
        <w:t>ist</w:t>
      </w:r>
      <w:proofErr w:type="spellEnd"/>
      <w:r>
        <w:rPr>
          <w:rFonts w:ascii="inherit" w:hAnsi="inherit" w:cs="Arial"/>
          <w:color w:val="080809"/>
          <w:sz w:val="23"/>
          <w:szCs w:val="23"/>
        </w:rPr>
        <w:t xml:space="preserve"> </w:t>
      </w:r>
      <w:proofErr w:type="spellStart"/>
      <w:r>
        <w:rPr>
          <w:rFonts w:ascii="inherit" w:hAnsi="inherit" w:cs="Arial"/>
          <w:color w:val="080809"/>
          <w:sz w:val="23"/>
          <w:szCs w:val="23"/>
        </w:rPr>
        <w:t>kein</w:t>
      </w:r>
      <w:proofErr w:type="spellEnd"/>
      <w:r>
        <w:rPr>
          <w:rFonts w:ascii="inherit" w:hAnsi="inherit" w:cs="Arial"/>
          <w:color w:val="080809"/>
          <w:sz w:val="23"/>
          <w:szCs w:val="23"/>
        </w:rPr>
        <w:t xml:space="preserve"> Mench”, one person is no person at all. My Way is no way. </w:t>
      </w:r>
    </w:p>
    <w:p w14:paraId="0AB23717" w14:textId="77777777" w:rsidR="00AB67FA" w:rsidRDefault="00AB67FA" w:rsidP="00CB61E9">
      <w:pPr>
        <w:rPr>
          <w:rFonts w:ascii="inherit" w:hAnsi="inherit" w:cs="Arial"/>
          <w:color w:val="080809"/>
          <w:sz w:val="23"/>
          <w:szCs w:val="23"/>
        </w:rPr>
      </w:pPr>
    </w:p>
    <w:p w14:paraId="0880AC8C" w14:textId="77777777" w:rsidR="00CB61E9" w:rsidRDefault="00CB61E9" w:rsidP="00CB61E9">
      <w:pPr>
        <w:rPr>
          <w:rFonts w:ascii="inherit" w:hAnsi="inherit" w:cs="Arial"/>
          <w:color w:val="080809"/>
          <w:sz w:val="23"/>
          <w:szCs w:val="23"/>
        </w:rPr>
      </w:pPr>
      <w:r>
        <w:rPr>
          <w:rFonts w:ascii="inherit" w:hAnsi="inherit" w:cs="Arial"/>
          <w:color w:val="080809"/>
          <w:sz w:val="23"/>
          <w:szCs w:val="23"/>
        </w:rPr>
        <w:t>In Christ’s name, Amen</w:t>
      </w:r>
    </w:p>
    <w:p w14:paraId="69FB78D6" w14:textId="77777777" w:rsidR="0085593F" w:rsidRPr="00CB61E9" w:rsidRDefault="0085593F" w:rsidP="00CB61E9"/>
    <w:p w14:paraId="7AD5E3D3" w14:textId="77777777" w:rsidR="00E5585B" w:rsidRPr="00CB61E9" w:rsidRDefault="00E5585B"/>
    <w:sectPr w:rsidR="00E5585B" w:rsidRPr="00CB61E9" w:rsidSect="00354D1C">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3ECE" w14:textId="77777777" w:rsidR="00114CCA" w:rsidRDefault="00114CCA" w:rsidP="00467DF6">
      <w:r>
        <w:separator/>
      </w:r>
    </w:p>
  </w:endnote>
  <w:endnote w:type="continuationSeparator" w:id="0">
    <w:p w14:paraId="4E36CF70" w14:textId="77777777" w:rsidR="00114CCA" w:rsidRDefault="00114CCA" w:rsidP="0046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DC15A" w14:textId="77777777" w:rsidR="00114CCA" w:rsidRDefault="00114CCA" w:rsidP="00467DF6">
      <w:r>
        <w:separator/>
      </w:r>
    </w:p>
  </w:footnote>
  <w:footnote w:type="continuationSeparator" w:id="0">
    <w:p w14:paraId="72273A5C" w14:textId="77777777" w:rsidR="00114CCA" w:rsidRDefault="00114CCA" w:rsidP="0046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2009970"/>
      <w:docPartObj>
        <w:docPartGallery w:val="Page Numbers (Top of Page)"/>
        <w:docPartUnique/>
      </w:docPartObj>
    </w:sdtPr>
    <w:sdtContent>
      <w:p w14:paraId="76F6E502" w14:textId="6E275405" w:rsidR="00467DF6" w:rsidRDefault="00467DF6" w:rsidP="00A34D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7DA90EE" w14:textId="77777777" w:rsidR="00467DF6" w:rsidRDefault="00467DF6" w:rsidP="00467D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7105383"/>
      <w:docPartObj>
        <w:docPartGallery w:val="Page Numbers (Top of Page)"/>
        <w:docPartUnique/>
      </w:docPartObj>
    </w:sdtPr>
    <w:sdtContent>
      <w:p w14:paraId="6674D0F1" w14:textId="68DB0C19" w:rsidR="00467DF6" w:rsidRDefault="00467DF6" w:rsidP="00A34D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DB7278B" w14:textId="77777777" w:rsidR="00467DF6" w:rsidRDefault="00467DF6" w:rsidP="00467DF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605C7"/>
    <w:multiLevelType w:val="hybridMultilevel"/>
    <w:tmpl w:val="A19A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9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3D"/>
    <w:rsid w:val="00003A70"/>
    <w:rsid w:val="00005303"/>
    <w:rsid w:val="00005415"/>
    <w:rsid w:val="000071C0"/>
    <w:rsid w:val="000079E9"/>
    <w:rsid w:val="00011971"/>
    <w:rsid w:val="0001397A"/>
    <w:rsid w:val="00016527"/>
    <w:rsid w:val="000202EF"/>
    <w:rsid w:val="000209FF"/>
    <w:rsid w:val="00023DE2"/>
    <w:rsid w:val="00024D0F"/>
    <w:rsid w:val="00025C3B"/>
    <w:rsid w:val="000261A4"/>
    <w:rsid w:val="00026A28"/>
    <w:rsid w:val="00031048"/>
    <w:rsid w:val="00031D39"/>
    <w:rsid w:val="000323B7"/>
    <w:rsid w:val="00032E20"/>
    <w:rsid w:val="00033760"/>
    <w:rsid w:val="000354DE"/>
    <w:rsid w:val="000365B9"/>
    <w:rsid w:val="00036F84"/>
    <w:rsid w:val="000374A7"/>
    <w:rsid w:val="00037A37"/>
    <w:rsid w:val="00040BCB"/>
    <w:rsid w:val="00041960"/>
    <w:rsid w:val="000526EC"/>
    <w:rsid w:val="000530A4"/>
    <w:rsid w:val="00060327"/>
    <w:rsid w:val="000611C8"/>
    <w:rsid w:val="000663B1"/>
    <w:rsid w:val="00071507"/>
    <w:rsid w:val="000716C1"/>
    <w:rsid w:val="00074899"/>
    <w:rsid w:val="00075873"/>
    <w:rsid w:val="00080282"/>
    <w:rsid w:val="00081CAB"/>
    <w:rsid w:val="0009070D"/>
    <w:rsid w:val="00091FD7"/>
    <w:rsid w:val="00095322"/>
    <w:rsid w:val="00096DCF"/>
    <w:rsid w:val="000A3AAA"/>
    <w:rsid w:val="000B0564"/>
    <w:rsid w:val="000B3356"/>
    <w:rsid w:val="000B57FB"/>
    <w:rsid w:val="000B722A"/>
    <w:rsid w:val="000C1ED8"/>
    <w:rsid w:val="000C333D"/>
    <w:rsid w:val="000C4CA9"/>
    <w:rsid w:val="000C77D2"/>
    <w:rsid w:val="000D105A"/>
    <w:rsid w:val="000D1236"/>
    <w:rsid w:val="000D1873"/>
    <w:rsid w:val="000D3988"/>
    <w:rsid w:val="000D44E4"/>
    <w:rsid w:val="000D4BF4"/>
    <w:rsid w:val="000E13F8"/>
    <w:rsid w:val="000E3549"/>
    <w:rsid w:val="000E4410"/>
    <w:rsid w:val="000E53DC"/>
    <w:rsid w:val="000E7D34"/>
    <w:rsid w:val="000F011D"/>
    <w:rsid w:val="000F071C"/>
    <w:rsid w:val="000F123F"/>
    <w:rsid w:val="000F3122"/>
    <w:rsid w:val="000F3592"/>
    <w:rsid w:val="00102941"/>
    <w:rsid w:val="00107A3D"/>
    <w:rsid w:val="00110F01"/>
    <w:rsid w:val="001114C5"/>
    <w:rsid w:val="001146B7"/>
    <w:rsid w:val="00114CCA"/>
    <w:rsid w:val="00116AF5"/>
    <w:rsid w:val="0011756C"/>
    <w:rsid w:val="001245E5"/>
    <w:rsid w:val="00124B78"/>
    <w:rsid w:val="00126AC1"/>
    <w:rsid w:val="0012737F"/>
    <w:rsid w:val="0013249D"/>
    <w:rsid w:val="00135164"/>
    <w:rsid w:val="0013629C"/>
    <w:rsid w:val="00140080"/>
    <w:rsid w:val="00140576"/>
    <w:rsid w:val="0014068B"/>
    <w:rsid w:val="00140A6E"/>
    <w:rsid w:val="00140C66"/>
    <w:rsid w:val="001412E9"/>
    <w:rsid w:val="001413C0"/>
    <w:rsid w:val="00141AD8"/>
    <w:rsid w:val="0014352F"/>
    <w:rsid w:val="00145790"/>
    <w:rsid w:val="001460E2"/>
    <w:rsid w:val="00146DFA"/>
    <w:rsid w:val="001470BA"/>
    <w:rsid w:val="00150529"/>
    <w:rsid w:val="001529BD"/>
    <w:rsid w:val="0015430E"/>
    <w:rsid w:val="00156749"/>
    <w:rsid w:val="00157580"/>
    <w:rsid w:val="0015786E"/>
    <w:rsid w:val="001614E6"/>
    <w:rsid w:val="00162615"/>
    <w:rsid w:val="0016339A"/>
    <w:rsid w:val="00163A59"/>
    <w:rsid w:val="001700DD"/>
    <w:rsid w:val="00170702"/>
    <w:rsid w:val="00171011"/>
    <w:rsid w:val="001716C0"/>
    <w:rsid w:val="00171856"/>
    <w:rsid w:val="0017233F"/>
    <w:rsid w:val="00172D1A"/>
    <w:rsid w:val="001731F9"/>
    <w:rsid w:val="00173B19"/>
    <w:rsid w:val="001757D5"/>
    <w:rsid w:val="001808B7"/>
    <w:rsid w:val="00182175"/>
    <w:rsid w:val="001821EC"/>
    <w:rsid w:val="00191517"/>
    <w:rsid w:val="001935EC"/>
    <w:rsid w:val="00195926"/>
    <w:rsid w:val="001A1156"/>
    <w:rsid w:val="001A1873"/>
    <w:rsid w:val="001A2C53"/>
    <w:rsid w:val="001A33E2"/>
    <w:rsid w:val="001A348C"/>
    <w:rsid w:val="001A4555"/>
    <w:rsid w:val="001A4648"/>
    <w:rsid w:val="001A55C9"/>
    <w:rsid w:val="001A6D7F"/>
    <w:rsid w:val="001A6DF6"/>
    <w:rsid w:val="001A7A2F"/>
    <w:rsid w:val="001B1E09"/>
    <w:rsid w:val="001B3883"/>
    <w:rsid w:val="001B43E7"/>
    <w:rsid w:val="001B4924"/>
    <w:rsid w:val="001C14DF"/>
    <w:rsid w:val="001C22AA"/>
    <w:rsid w:val="001C45FC"/>
    <w:rsid w:val="001C53C6"/>
    <w:rsid w:val="001D0DF2"/>
    <w:rsid w:val="001D3086"/>
    <w:rsid w:val="001D5297"/>
    <w:rsid w:val="001E16D0"/>
    <w:rsid w:val="001E195D"/>
    <w:rsid w:val="001E45CD"/>
    <w:rsid w:val="001E7694"/>
    <w:rsid w:val="001F0E19"/>
    <w:rsid w:val="001F1AE0"/>
    <w:rsid w:val="001F2BBC"/>
    <w:rsid w:val="001F3EB0"/>
    <w:rsid w:val="001F4238"/>
    <w:rsid w:val="001F67E5"/>
    <w:rsid w:val="001F6CEA"/>
    <w:rsid w:val="001F6D8A"/>
    <w:rsid w:val="002002CE"/>
    <w:rsid w:val="00202DB2"/>
    <w:rsid w:val="00203FFA"/>
    <w:rsid w:val="002041AC"/>
    <w:rsid w:val="002049F5"/>
    <w:rsid w:val="002069AC"/>
    <w:rsid w:val="00207BAD"/>
    <w:rsid w:val="00210916"/>
    <w:rsid w:val="00211169"/>
    <w:rsid w:val="00211E86"/>
    <w:rsid w:val="00213E12"/>
    <w:rsid w:val="002178B4"/>
    <w:rsid w:val="00217E18"/>
    <w:rsid w:val="0022533D"/>
    <w:rsid w:val="00227723"/>
    <w:rsid w:val="00227C5B"/>
    <w:rsid w:val="00230F6D"/>
    <w:rsid w:val="002321A3"/>
    <w:rsid w:val="00232212"/>
    <w:rsid w:val="0023300D"/>
    <w:rsid w:val="0023344B"/>
    <w:rsid w:val="00234EFA"/>
    <w:rsid w:val="00234F6F"/>
    <w:rsid w:val="002376D2"/>
    <w:rsid w:val="002403BD"/>
    <w:rsid w:val="0024147B"/>
    <w:rsid w:val="00241CA0"/>
    <w:rsid w:val="0024225B"/>
    <w:rsid w:val="002446A9"/>
    <w:rsid w:val="00245845"/>
    <w:rsid w:val="00245DC7"/>
    <w:rsid w:val="002475FC"/>
    <w:rsid w:val="00247C13"/>
    <w:rsid w:val="00252AB9"/>
    <w:rsid w:val="00256D19"/>
    <w:rsid w:val="00256D79"/>
    <w:rsid w:val="00257BFA"/>
    <w:rsid w:val="00260896"/>
    <w:rsid w:val="00260D87"/>
    <w:rsid w:val="00262072"/>
    <w:rsid w:val="00262766"/>
    <w:rsid w:val="002635F8"/>
    <w:rsid w:val="00266133"/>
    <w:rsid w:val="0026720D"/>
    <w:rsid w:val="00267925"/>
    <w:rsid w:val="00272313"/>
    <w:rsid w:val="00273326"/>
    <w:rsid w:val="00275013"/>
    <w:rsid w:val="002802B4"/>
    <w:rsid w:val="00280E05"/>
    <w:rsid w:val="00282BFC"/>
    <w:rsid w:val="002864F0"/>
    <w:rsid w:val="00290489"/>
    <w:rsid w:val="0029289D"/>
    <w:rsid w:val="00294C2C"/>
    <w:rsid w:val="00296523"/>
    <w:rsid w:val="00296CD4"/>
    <w:rsid w:val="002A0025"/>
    <w:rsid w:val="002A2A02"/>
    <w:rsid w:val="002A3DF3"/>
    <w:rsid w:val="002A3FE9"/>
    <w:rsid w:val="002A408B"/>
    <w:rsid w:val="002A4730"/>
    <w:rsid w:val="002A66D1"/>
    <w:rsid w:val="002A74B3"/>
    <w:rsid w:val="002B09DD"/>
    <w:rsid w:val="002B2DFE"/>
    <w:rsid w:val="002B54AF"/>
    <w:rsid w:val="002B5DE7"/>
    <w:rsid w:val="002B6C32"/>
    <w:rsid w:val="002B7CD9"/>
    <w:rsid w:val="002C0D66"/>
    <w:rsid w:val="002C185A"/>
    <w:rsid w:val="002C5476"/>
    <w:rsid w:val="002C7F72"/>
    <w:rsid w:val="002D1E4A"/>
    <w:rsid w:val="002D23AE"/>
    <w:rsid w:val="002D57F1"/>
    <w:rsid w:val="002D69D3"/>
    <w:rsid w:val="002E064C"/>
    <w:rsid w:val="002E22AC"/>
    <w:rsid w:val="002E31D8"/>
    <w:rsid w:val="002E412E"/>
    <w:rsid w:val="002E54F8"/>
    <w:rsid w:val="002E713E"/>
    <w:rsid w:val="002F0DA6"/>
    <w:rsid w:val="002F0F3A"/>
    <w:rsid w:val="002F3269"/>
    <w:rsid w:val="002F340B"/>
    <w:rsid w:val="003001D1"/>
    <w:rsid w:val="00300ED2"/>
    <w:rsid w:val="003029AB"/>
    <w:rsid w:val="00303329"/>
    <w:rsid w:val="00303E9D"/>
    <w:rsid w:val="00304ED7"/>
    <w:rsid w:val="00306BB8"/>
    <w:rsid w:val="00310E5E"/>
    <w:rsid w:val="0031201F"/>
    <w:rsid w:val="00313107"/>
    <w:rsid w:val="00315564"/>
    <w:rsid w:val="00321886"/>
    <w:rsid w:val="00323D60"/>
    <w:rsid w:val="00326308"/>
    <w:rsid w:val="00330037"/>
    <w:rsid w:val="00332CA4"/>
    <w:rsid w:val="00333B22"/>
    <w:rsid w:val="003366A0"/>
    <w:rsid w:val="0033764B"/>
    <w:rsid w:val="00337B43"/>
    <w:rsid w:val="0034062E"/>
    <w:rsid w:val="00343B35"/>
    <w:rsid w:val="0034495F"/>
    <w:rsid w:val="00345A87"/>
    <w:rsid w:val="00345B19"/>
    <w:rsid w:val="00345FC2"/>
    <w:rsid w:val="00351E3F"/>
    <w:rsid w:val="00354D1C"/>
    <w:rsid w:val="00356EDC"/>
    <w:rsid w:val="00362DB1"/>
    <w:rsid w:val="00364389"/>
    <w:rsid w:val="00365213"/>
    <w:rsid w:val="00375AE2"/>
    <w:rsid w:val="00375E65"/>
    <w:rsid w:val="003762E5"/>
    <w:rsid w:val="003763C2"/>
    <w:rsid w:val="003772CD"/>
    <w:rsid w:val="00380903"/>
    <w:rsid w:val="00381E09"/>
    <w:rsid w:val="00382E61"/>
    <w:rsid w:val="003834B6"/>
    <w:rsid w:val="00387B86"/>
    <w:rsid w:val="00387DA3"/>
    <w:rsid w:val="00390966"/>
    <w:rsid w:val="00392EDD"/>
    <w:rsid w:val="00394992"/>
    <w:rsid w:val="003A1813"/>
    <w:rsid w:val="003A37E9"/>
    <w:rsid w:val="003A5CDF"/>
    <w:rsid w:val="003A6474"/>
    <w:rsid w:val="003B073A"/>
    <w:rsid w:val="003B3E65"/>
    <w:rsid w:val="003B441B"/>
    <w:rsid w:val="003C0FB9"/>
    <w:rsid w:val="003C6702"/>
    <w:rsid w:val="003D5B6B"/>
    <w:rsid w:val="003E0530"/>
    <w:rsid w:val="003E1CFD"/>
    <w:rsid w:val="003E2369"/>
    <w:rsid w:val="003E4752"/>
    <w:rsid w:val="003E6B68"/>
    <w:rsid w:val="003F6466"/>
    <w:rsid w:val="003F6830"/>
    <w:rsid w:val="003F7061"/>
    <w:rsid w:val="003F7412"/>
    <w:rsid w:val="003F75BE"/>
    <w:rsid w:val="00401153"/>
    <w:rsid w:val="004022DB"/>
    <w:rsid w:val="004055A8"/>
    <w:rsid w:val="00405A62"/>
    <w:rsid w:val="00410269"/>
    <w:rsid w:val="004109AD"/>
    <w:rsid w:val="0041135C"/>
    <w:rsid w:val="004117C4"/>
    <w:rsid w:val="00412D4D"/>
    <w:rsid w:val="00413C50"/>
    <w:rsid w:val="00413FA2"/>
    <w:rsid w:val="0041630D"/>
    <w:rsid w:val="0042225D"/>
    <w:rsid w:val="00422EAD"/>
    <w:rsid w:val="00424450"/>
    <w:rsid w:val="00431895"/>
    <w:rsid w:val="00432391"/>
    <w:rsid w:val="00432688"/>
    <w:rsid w:val="00432B17"/>
    <w:rsid w:val="004337A4"/>
    <w:rsid w:val="00437BEE"/>
    <w:rsid w:val="00444E7C"/>
    <w:rsid w:val="004501E8"/>
    <w:rsid w:val="00450349"/>
    <w:rsid w:val="004503FB"/>
    <w:rsid w:val="004504BC"/>
    <w:rsid w:val="00452075"/>
    <w:rsid w:val="004525D8"/>
    <w:rsid w:val="004576AC"/>
    <w:rsid w:val="004578E9"/>
    <w:rsid w:val="004664E9"/>
    <w:rsid w:val="00466E07"/>
    <w:rsid w:val="00467DF6"/>
    <w:rsid w:val="00470534"/>
    <w:rsid w:val="00470793"/>
    <w:rsid w:val="00471A70"/>
    <w:rsid w:val="00471ECA"/>
    <w:rsid w:val="00474B95"/>
    <w:rsid w:val="00476009"/>
    <w:rsid w:val="0047702A"/>
    <w:rsid w:val="004813C0"/>
    <w:rsid w:val="00481AC6"/>
    <w:rsid w:val="00481DAA"/>
    <w:rsid w:val="004853BF"/>
    <w:rsid w:val="00485B43"/>
    <w:rsid w:val="00485E4B"/>
    <w:rsid w:val="004878CA"/>
    <w:rsid w:val="00490D93"/>
    <w:rsid w:val="00491397"/>
    <w:rsid w:val="00491800"/>
    <w:rsid w:val="0049216A"/>
    <w:rsid w:val="004939C8"/>
    <w:rsid w:val="00495586"/>
    <w:rsid w:val="004958AE"/>
    <w:rsid w:val="00495DA1"/>
    <w:rsid w:val="00495F5C"/>
    <w:rsid w:val="00496557"/>
    <w:rsid w:val="004975E1"/>
    <w:rsid w:val="004977B9"/>
    <w:rsid w:val="00497D76"/>
    <w:rsid w:val="004A0AD3"/>
    <w:rsid w:val="004A0D38"/>
    <w:rsid w:val="004A25BF"/>
    <w:rsid w:val="004A4F3C"/>
    <w:rsid w:val="004B0BA5"/>
    <w:rsid w:val="004B1164"/>
    <w:rsid w:val="004B2B0B"/>
    <w:rsid w:val="004B495B"/>
    <w:rsid w:val="004B5ECC"/>
    <w:rsid w:val="004C0E42"/>
    <w:rsid w:val="004C1514"/>
    <w:rsid w:val="004C3D2D"/>
    <w:rsid w:val="004C7398"/>
    <w:rsid w:val="004D1747"/>
    <w:rsid w:val="004D1920"/>
    <w:rsid w:val="004D20F2"/>
    <w:rsid w:val="004D2997"/>
    <w:rsid w:val="004D3A4A"/>
    <w:rsid w:val="004D7469"/>
    <w:rsid w:val="004E0AB3"/>
    <w:rsid w:val="004E1238"/>
    <w:rsid w:val="004E18BF"/>
    <w:rsid w:val="004E2CE6"/>
    <w:rsid w:val="004E2D5F"/>
    <w:rsid w:val="004E2DA4"/>
    <w:rsid w:val="004E67B9"/>
    <w:rsid w:val="004F0773"/>
    <w:rsid w:val="004F3A49"/>
    <w:rsid w:val="004F3B48"/>
    <w:rsid w:val="004F63C1"/>
    <w:rsid w:val="004F7D3D"/>
    <w:rsid w:val="005047E5"/>
    <w:rsid w:val="00504B59"/>
    <w:rsid w:val="0050503A"/>
    <w:rsid w:val="00505DE1"/>
    <w:rsid w:val="00506C38"/>
    <w:rsid w:val="0051144A"/>
    <w:rsid w:val="005143BE"/>
    <w:rsid w:val="00521DFC"/>
    <w:rsid w:val="0052243E"/>
    <w:rsid w:val="005246A1"/>
    <w:rsid w:val="00526172"/>
    <w:rsid w:val="00527E0F"/>
    <w:rsid w:val="005301B1"/>
    <w:rsid w:val="00533010"/>
    <w:rsid w:val="005332CB"/>
    <w:rsid w:val="005334F2"/>
    <w:rsid w:val="00534B87"/>
    <w:rsid w:val="005368C2"/>
    <w:rsid w:val="00537670"/>
    <w:rsid w:val="005417B1"/>
    <w:rsid w:val="00542644"/>
    <w:rsid w:val="00543681"/>
    <w:rsid w:val="00545272"/>
    <w:rsid w:val="00545DE2"/>
    <w:rsid w:val="00546D68"/>
    <w:rsid w:val="00551DFE"/>
    <w:rsid w:val="00552527"/>
    <w:rsid w:val="00553F52"/>
    <w:rsid w:val="00561CD4"/>
    <w:rsid w:val="00563785"/>
    <w:rsid w:val="00571262"/>
    <w:rsid w:val="0057130E"/>
    <w:rsid w:val="00572027"/>
    <w:rsid w:val="005741C7"/>
    <w:rsid w:val="00575A12"/>
    <w:rsid w:val="00576C75"/>
    <w:rsid w:val="005809EA"/>
    <w:rsid w:val="0058202F"/>
    <w:rsid w:val="005820F3"/>
    <w:rsid w:val="00583024"/>
    <w:rsid w:val="00583699"/>
    <w:rsid w:val="00584E96"/>
    <w:rsid w:val="005855D5"/>
    <w:rsid w:val="005879A3"/>
    <w:rsid w:val="00591DBE"/>
    <w:rsid w:val="00591F93"/>
    <w:rsid w:val="00594E3F"/>
    <w:rsid w:val="00597987"/>
    <w:rsid w:val="005A4644"/>
    <w:rsid w:val="005A4BFA"/>
    <w:rsid w:val="005A5021"/>
    <w:rsid w:val="005A6D55"/>
    <w:rsid w:val="005B0D21"/>
    <w:rsid w:val="005B0EB8"/>
    <w:rsid w:val="005B11F8"/>
    <w:rsid w:val="005B2EC1"/>
    <w:rsid w:val="005B46A3"/>
    <w:rsid w:val="005B7506"/>
    <w:rsid w:val="005C3A27"/>
    <w:rsid w:val="005C7AD3"/>
    <w:rsid w:val="005D1D2A"/>
    <w:rsid w:val="005D26F8"/>
    <w:rsid w:val="005D4B69"/>
    <w:rsid w:val="005D5803"/>
    <w:rsid w:val="005D6D60"/>
    <w:rsid w:val="005D7705"/>
    <w:rsid w:val="005E57E5"/>
    <w:rsid w:val="005E5E18"/>
    <w:rsid w:val="005F2704"/>
    <w:rsid w:val="005F378D"/>
    <w:rsid w:val="005F4BF3"/>
    <w:rsid w:val="005F5205"/>
    <w:rsid w:val="00600F1E"/>
    <w:rsid w:val="006016AF"/>
    <w:rsid w:val="00605DAB"/>
    <w:rsid w:val="0061055B"/>
    <w:rsid w:val="00611C15"/>
    <w:rsid w:val="00613409"/>
    <w:rsid w:val="00614E64"/>
    <w:rsid w:val="00615879"/>
    <w:rsid w:val="006201F9"/>
    <w:rsid w:val="00622F1E"/>
    <w:rsid w:val="0062474C"/>
    <w:rsid w:val="00626162"/>
    <w:rsid w:val="0063068F"/>
    <w:rsid w:val="006342A0"/>
    <w:rsid w:val="0064011D"/>
    <w:rsid w:val="00640AD0"/>
    <w:rsid w:val="0064125D"/>
    <w:rsid w:val="00641B6D"/>
    <w:rsid w:val="00641D7E"/>
    <w:rsid w:val="00642D6D"/>
    <w:rsid w:val="00642FC0"/>
    <w:rsid w:val="00643700"/>
    <w:rsid w:val="00643F96"/>
    <w:rsid w:val="0064413F"/>
    <w:rsid w:val="006447DC"/>
    <w:rsid w:val="006452CF"/>
    <w:rsid w:val="00646953"/>
    <w:rsid w:val="00647E51"/>
    <w:rsid w:val="00651743"/>
    <w:rsid w:val="00656B34"/>
    <w:rsid w:val="00661287"/>
    <w:rsid w:val="006615AF"/>
    <w:rsid w:val="0066226C"/>
    <w:rsid w:val="006637FA"/>
    <w:rsid w:val="00664809"/>
    <w:rsid w:val="00666BC9"/>
    <w:rsid w:val="006810DA"/>
    <w:rsid w:val="00682C02"/>
    <w:rsid w:val="006833DD"/>
    <w:rsid w:val="006839B4"/>
    <w:rsid w:val="00685D5A"/>
    <w:rsid w:val="00686411"/>
    <w:rsid w:val="00687287"/>
    <w:rsid w:val="00687723"/>
    <w:rsid w:val="006904E3"/>
    <w:rsid w:val="00693236"/>
    <w:rsid w:val="006958CA"/>
    <w:rsid w:val="006A2E36"/>
    <w:rsid w:val="006B68AB"/>
    <w:rsid w:val="006B6AC9"/>
    <w:rsid w:val="006B757B"/>
    <w:rsid w:val="006B7821"/>
    <w:rsid w:val="006C0AC8"/>
    <w:rsid w:val="006C0C37"/>
    <w:rsid w:val="006C1EC1"/>
    <w:rsid w:val="006C26F5"/>
    <w:rsid w:val="006C32B0"/>
    <w:rsid w:val="006C5210"/>
    <w:rsid w:val="006C583C"/>
    <w:rsid w:val="006C5AD2"/>
    <w:rsid w:val="006C5FB1"/>
    <w:rsid w:val="006D09C0"/>
    <w:rsid w:val="006E15A5"/>
    <w:rsid w:val="006E5393"/>
    <w:rsid w:val="006E5B01"/>
    <w:rsid w:val="006E64D0"/>
    <w:rsid w:val="006E655A"/>
    <w:rsid w:val="006E6C78"/>
    <w:rsid w:val="006E75B6"/>
    <w:rsid w:val="006F2DD1"/>
    <w:rsid w:val="006F5BC3"/>
    <w:rsid w:val="006F64B7"/>
    <w:rsid w:val="006F70E2"/>
    <w:rsid w:val="00700661"/>
    <w:rsid w:val="0070225B"/>
    <w:rsid w:val="00703B2C"/>
    <w:rsid w:val="00703D46"/>
    <w:rsid w:val="007120F3"/>
    <w:rsid w:val="007125CE"/>
    <w:rsid w:val="00712B70"/>
    <w:rsid w:val="00713AA7"/>
    <w:rsid w:val="00714460"/>
    <w:rsid w:val="007157E3"/>
    <w:rsid w:val="00721222"/>
    <w:rsid w:val="0072132E"/>
    <w:rsid w:val="007219D9"/>
    <w:rsid w:val="0072273F"/>
    <w:rsid w:val="00722B3C"/>
    <w:rsid w:val="00723A62"/>
    <w:rsid w:val="00727220"/>
    <w:rsid w:val="00727F97"/>
    <w:rsid w:val="007323EB"/>
    <w:rsid w:val="0073280F"/>
    <w:rsid w:val="007334A8"/>
    <w:rsid w:val="00733ED4"/>
    <w:rsid w:val="00735750"/>
    <w:rsid w:val="0073627E"/>
    <w:rsid w:val="0074093A"/>
    <w:rsid w:val="00741900"/>
    <w:rsid w:val="00745BC6"/>
    <w:rsid w:val="00750D94"/>
    <w:rsid w:val="00754CA3"/>
    <w:rsid w:val="00756208"/>
    <w:rsid w:val="00756ECC"/>
    <w:rsid w:val="00760808"/>
    <w:rsid w:val="00764CD6"/>
    <w:rsid w:val="00770679"/>
    <w:rsid w:val="00771029"/>
    <w:rsid w:val="00772E69"/>
    <w:rsid w:val="0077302E"/>
    <w:rsid w:val="00774B65"/>
    <w:rsid w:val="007764AF"/>
    <w:rsid w:val="007765D8"/>
    <w:rsid w:val="00777AAD"/>
    <w:rsid w:val="00783C06"/>
    <w:rsid w:val="00792320"/>
    <w:rsid w:val="00795EA3"/>
    <w:rsid w:val="00797C02"/>
    <w:rsid w:val="007A08A0"/>
    <w:rsid w:val="007A1F4F"/>
    <w:rsid w:val="007A2506"/>
    <w:rsid w:val="007A5DFB"/>
    <w:rsid w:val="007B12E4"/>
    <w:rsid w:val="007B3B61"/>
    <w:rsid w:val="007B3E6E"/>
    <w:rsid w:val="007B55E5"/>
    <w:rsid w:val="007B6154"/>
    <w:rsid w:val="007B656F"/>
    <w:rsid w:val="007B6F22"/>
    <w:rsid w:val="007C1A9A"/>
    <w:rsid w:val="007C203F"/>
    <w:rsid w:val="007C2862"/>
    <w:rsid w:val="007C49C8"/>
    <w:rsid w:val="007C53E8"/>
    <w:rsid w:val="007C745D"/>
    <w:rsid w:val="007D2F60"/>
    <w:rsid w:val="007D4ED2"/>
    <w:rsid w:val="007D583F"/>
    <w:rsid w:val="007D5DB2"/>
    <w:rsid w:val="007E1DE9"/>
    <w:rsid w:val="007E2920"/>
    <w:rsid w:val="007E3E6A"/>
    <w:rsid w:val="007E41FF"/>
    <w:rsid w:val="007E46AE"/>
    <w:rsid w:val="007E556A"/>
    <w:rsid w:val="007E74E9"/>
    <w:rsid w:val="007E76CF"/>
    <w:rsid w:val="007E7872"/>
    <w:rsid w:val="007F25DF"/>
    <w:rsid w:val="007F2713"/>
    <w:rsid w:val="007F3183"/>
    <w:rsid w:val="007F4903"/>
    <w:rsid w:val="007F5262"/>
    <w:rsid w:val="00801B35"/>
    <w:rsid w:val="00801C43"/>
    <w:rsid w:val="00804F16"/>
    <w:rsid w:val="00805677"/>
    <w:rsid w:val="00805BCD"/>
    <w:rsid w:val="0080631A"/>
    <w:rsid w:val="00807AC0"/>
    <w:rsid w:val="00810EE4"/>
    <w:rsid w:val="00812252"/>
    <w:rsid w:val="00813546"/>
    <w:rsid w:val="00814F7D"/>
    <w:rsid w:val="00814FA0"/>
    <w:rsid w:val="00815207"/>
    <w:rsid w:val="008155D4"/>
    <w:rsid w:val="00816FBE"/>
    <w:rsid w:val="0082286F"/>
    <w:rsid w:val="008232BB"/>
    <w:rsid w:val="00824750"/>
    <w:rsid w:val="00830DB7"/>
    <w:rsid w:val="00836065"/>
    <w:rsid w:val="008360F9"/>
    <w:rsid w:val="008368ED"/>
    <w:rsid w:val="008372B2"/>
    <w:rsid w:val="008375A6"/>
    <w:rsid w:val="0084138F"/>
    <w:rsid w:val="00841B2B"/>
    <w:rsid w:val="008479F5"/>
    <w:rsid w:val="00847B84"/>
    <w:rsid w:val="00847CA2"/>
    <w:rsid w:val="0085190E"/>
    <w:rsid w:val="00853DD4"/>
    <w:rsid w:val="00853E1C"/>
    <w:rsid w:val="00853FA7"/>
    <w:rsid w:val="00854129"/>
    <w:rsid w:val="0085593F"/>
    <w:rsid w:val="0085719A"/>
    <w:rsid w:val="00862282"/>
    <w:rsid w:val="00863759"/>
    <w:rsid w:val="008721AA"/>
    <w:rsid w:val="0087360B"/>
    <w:rsid w:val="00873650"/>
    <w:rsid w:val="0087377C"/>
    <w:rsid w:val="0087452F"/>
    <w:rsid w:val="008772C6"/>
    <w:rsid w:val="0088084F"/>
    <w:rsid w:val="00880EC8"/>
    <w:rsid w:val="00881CDB"/>
    <w:rsid w:val="0088284D"/>
    <w:rsid w:val="00883A9B"/>
    <w:rsid w:val="0088711F"/>
    <w:rsid w:val="008876EE"/>
    <w:rsid w:val="00890256"/>
    <w:rsid w:val="00891B86"/>
    <w:rsid w:val="00895D50"/>
    <w:rsid w:val="00896E31"/>
    <w:rsid w:val="008A46F0"/>
    <w:rsid w:val="008A7F50"/>
    <w:rsid w:val="008B01E1"/>
    <w:rsid w:val="008B0228"/>
    <w:rsid w:val="008B0C34"/>
    <w:rsid w:val="008B0E45"/>
    <w:rsid w:val="008B12D4"/>
    <w:rsid w:val="008B4166"/>
    <w:rsid w:val="008B4831"/>
    <w:rsid w:val="008B5C04"/>
    <w:rsid w:val="008B7941"/>
    <w:rsid w:val="008C0746"/>
    <w:rsid w:val="008C12D5"/>
    <w:rsid w:val="008C3629"/>
    <w:rsid w:val="008C5ABA"/>
    <w:rsid w:val="008C75F0"/>
    <w:rsid w:val="008D11D9"/>
    <w:rsid w:val="008D47AF"/>
    <w:rsid w:val="008D5A60"/>
    <w:rsid w:val="008D6F74"/>
    <w:rsid w:val="008D79D8"/>
    <w:rsid w:val="008E22F9"/>
    <w:rsid w:val="008E2827"/>
    <w:rsid w:val="008E2FDE"/>
    <w:rsid w:val="008E4EA1"/>
    <w:rsid w:val="008E54FC"/>
    <w:rsid w:val="008E5C89"/>
    <w:rsid w:val="008E6C02"/>
    <w:rsid w:val="008E7CB7"/>
    <w:rsid w:val="008F0D0E"/>
    <w:rsid w:val="008F2781"/>
    <w:rsid w:val="00902EC7"/>
    <w:rsid w:val="00912AE2"/>
    <w:rsid w:val="00913193"/>
    <w:rsid w:val="009216EE"/>
    <w:rsid w:val="009219DB"/>
    <w:rsid w:val="00922199"/>
    <w:rsid w:val="0092295F"/>
    <w:rsid w:val="00923929"/>
    <w:rsid w:val="00930838"/>
    <w:rsid w:val="00932CBC"/>
    <w:rsid w:val="009338F6"/>
    <w:rsid w:val="0093583C"/>
    <w:rsid w:val="00936A12"/>
    <w:rsid w:val="009372E0"/>
    <w:rsid w:val="00937CDC"/>
    <w:rsid w:val="00941C4C"/>
    <w:rsid w:val="009459E7"/>
    <w:rsid w:val="00947AA0"/>
    <w:rsid w:val="009505AD"/>
    <w:rsid w:val="009517E7"/>
    <w:rsid w:val="00951BC7"/>
    <w:rsid w:val="009523FA"/>
    <w:rsid w:val="009548AD"/>
    <w:rsid w:val="00956033"/>
    <w:rsid w:val="00956608"/>
    <w:rsid w:val="00957C18"/>
    <w:rsid w:val="00960C8C"/>
    <w:rsid w:val="0096148C"/>
    <w:rsid w:val="00961C00"/>
    <w:rsid w:val="0096243F"/>
    <w:rsid w:val="0096345A"/>
    <w:rsid w:val="00964738"/>
    <w:rsid w:val="00967B4F"/>
    <w:rsid w:val="00970AE6"/>
    <w:rsid w:val="00971552"/>
    <w:rsid w:val="00975E37"/>
    <w:rsid w:val="0097781C"/>
    <w:rsid w:val="00977C8F"/>
    <w:rsid w:val="0098154E"/>
    <w:rsid w:val="00982958"/>
    <w:rsid w:val="009842C8"/>
    <w:rsid w:val="00985065"/>
    <w:rsid w:val="009853E9"/>
    <w:rsid w:val="0098550B"/>
    <w:rsid w:val="00986385"/>
    <w:rsid w:val="00990ACA"/>
    <w:rsid w:val="00992233"/>
    <w:rsid w:val="00993C54"/>
    <w:rsid w:val="009971E4"/>
    <w:rsid w:val="009A07D7"/>
    <w:rsid w:val="009B3A1C"/>
    <w:rsid w:val="009B4DDD"/>
    <w:rsid w:val="009B5961"/>
    <w:rsid w:val="009C150C"/>
    <w:rsid w:val="009D1B41"/>
    <w:rsid w:val="009D6B5A"/>
    <w:rsid w:val="009D7D2D"/>
    <w:rsid w:val="009E3496"/>
    <w:rsid w:val="009E3DEC"/>
    <w:rsid w:val="009E6108"/>
    <w:rsid w:val="009E625B"/>
    <w:rsid w:val="009E6352"/>
    <w:rsid w:val="009E68B7"/>
    <w:rsid w:val="009E6B86"/>
    <w:rsid w:val="009F51E4"/>
    <w:rsid w:val="00A00A25"/>
    <w:rsid w:val="00A0113D"/>
    <w:rsid w:val="00A023F7"/>
    <w:rsid w:val="00A035A0"/>
    <w:rsid w:val="00A13AD9"/>
    <w:rsid w:val="00A13C6F"/>
    <w:rsid w:val="00A17A08"/>
    <w:rsid w:val="00A228DC"/>
    <w:rsid w:val="00A230CF"/>
    <w:rsid w:val="00A24A08"/>
    <w:rsid w:val="00A2522C"/>
    <w:rsid w:val="00A25F4F"/>
    <w:rsid w:val="00A26642"/>
    <w:rsid w:val="00A27079"/>
    <w:rsid w:val="00A352D6"/>
    <w:rsid w:val="00A363D0"/>
    <w:rsid w:val="00A36909"/>
    <w:rsid w:val="00A40EFD"/>
    <w:rsid w:val="00A413BC"/>
    <w:rsid w:val="00A41988"/>
    <w:rsid w:val="00A475BC"/>
    <w:rsid w:val="00A51AFC"/>
    <w:rsid w:val="00A55C72"/>
    <w:rsid w:val="00A5778D"/>
    <w:rsid w:val="00A60EEF"/>
    <w:rsid w:val="00A61BF2"/>
    <w:rsid w:val="00A61D2C"/>
    <w:rsid w:val="00A62774"/>
    <w:rsid w:val="00A67CDC"/>
    <w:rsid w:val="00A81496"/>
    <w:rsid w:val="00A8158C"/>
    <w:rsid w:val="00A81E4D"/>
    <w:rsid w:val="00A82603"/>
    <w:rsid w:val="00A86A92"/>
    <w:rsid w:val="00A903FB"/>
    <w:rsid w:val="00A9362D"/>
    <w:rsid w:val="00A95F86"/>
    <w:rsid w:val="00A96442"/>
    <w:rsid w:val="00A97878"/>
    <w:rsid w:val="00AA0EA2"/>
    <w:rsid w:val="00AA1831"/>
    <w:rsid w:val="00AA7170"/>
    <w:rsid w:val="00AB0F33"/>
    <w:rsid w:val="00AB5A57"/>
    <w:rsid w:val="00AB6302"/>
    <w:rsid w:val="00AB67FA"/>
    <w:rsid w:val="00AB6C65"/>
    <w:rsid w:val="00AB73C0"/>
    <w:rsid w:val="00AC0828"/>
    <w:rsid w:val="00AC1F33"/>
    <w:rsid w:val="00AC220D"/>
    <w:rsid w:val="00AC3EA0"/>
    <w:rsid w:val="00AD25E0"/>
    <w:rsid w:val="00AD2ACB"/>
    <w:rsid w:val="00AD5A69"/>
    <w:rsid w:val="00AD74FC"/>
    <w:rsid w:val="00AD751F"/>
    <w:rsid w:val="00AD7A80"/>
    <w:rsid w:val="00AE1556"/>
    <w:rsid w:val="00AE1A3D"/>
    <w:rsid w:val="00AE20DD"/>
    <w:rsid w:val="00AE3D80"/>
    <w:rsid w:val="00AE4A29"/>
    <w:rsid w:val="00AE519B"/>
    <w:rsid w:val="00AF15A3"/>
    <w:rsid w:val="00AF2665"/>
    <w:rsid w:val="00AF7EFF"/>
    <w:rsid w:val="00B00373"/>
    <w:rsid w:val="00B0346E"/>
    <w:rsid w:val="00B03C31"/>
    <w:rsid w:val="00B07BF2"/>
    <w:rsid w:val="00B104F6"/>
    <w:rsid w:val="00B125F7"/>
    <w:rsid w:val="00B14516"/>
    <w:rsid w:val="00B14CC2"/>
    <w:rsid w:val="00B21C35"/>
    <w:rsid w:val="00B22833"/>
    <w:rsid w:val="00B237E1"/>
    <w:rsid w:val="00B26180"/>
    <w:rsid w:val="00B3123D"/>
    <w:rsid w:val="00B3410F"/>
    <w:rsid w:val="00B34B25"/>
    <w:rsid w:val="00B34BB5"/>
    <w:rsid w:val="00B36D3A"/>
    <w:rsid w:val="00B44A8C"/>
    <w:rsid w:val="00B44CC5"/>
    <w:rsid w:val="00B45B0B"/>
    <w:rsid w:val="00B5207E"/>
    <w:rsid w:val="00B5316D"/>
    <w:rsid w:val="00B5541F"/>
    <w:rsid w:val="00B56A7F"/>
    <w:rsid w:val="00B57001"/>
    <w:rsid w:val="00B5778A"/>
    <w:rsid w:val="00B62A81"/>
    <w:rsid w:val="00B631C5"/>
    <w:rsid w:val="00B65240"/>
    <w:rsid w:val="00B72F15"/>
    <w:rsid w:val="00B7439C"/>
    <w:rsid w:val="00B77EC5"/>
    <w:rsid w:val="00B81804"/>
    <w:rsid w:val="00B82359"/>
    <w:rsid w:val="00B84C6B"/>
    <w:rsid w:val="00B86D8A"/>
    <w:rsid w:val="00B87E7C"/>
    <w:rsid w:val="00B9111F"/>
    <w:rsid w:val="00B92885"/>
    <w:rsid w:val="00B92943"/>
    <w:rsid w:val="00B950D3"/>
    <w:rsid w:val="00B9663D"/>
    <w:rsid w:val="00B976BF"/>
    <w:rsid w:val="00BA160C"/>
    <w:rsid w:val="00BA2032"/>
    <w:rsid w:val="00BA2723"/>
    <w:rsid w:val="00BA288A"/>
    <w:rsid w:val="00BA2F9E"/>
    <w:rsid w:val="00BA5214"/>
    <w:rsid w:val="00BA7D60"/>
    <w:rsid w:val="00BB2308"/>
    <w:rsid w:val="00BB2338"/>
    <w:rsid w:val="00BB3729"/>
    <w:rsid w:val="00BB518E"/>
    <w:rsid w:val="00BC0E53"/>
    <w:rsid w:val="00BC1E92"/>
    <w:rsid w:val="00BC23BD"/>
    <w:rsid w:val="00BC2422"/>
    <w:rsid w:val="00BC4D35"/>
    <w:rsid w:val="00BC5ED2"/>
    <w:rsid w:val="00BC671F"/>
    <w:rsid w:val="00BC7D70"/>
    <w:rsid w:val="00BD1B07"/>
    <w:rsid w:val="00BD1F5C"/>
    <w:rsid w:val="00BD3ABB"/>
    <w:rsid w:val="00BD631A"/>
    <w:rsid w:val="00BE0CB9"/>
    <w:rsid w:val="00BE62A5"/>
    <w:rsid w:val="00BE770E"/>
    <w:rsid w:val="00BF53E9"/>
    <w:rsid w:val="00BF5452"/>
    <w:rsid w:val="00BF593D"/>
    <w:rsid w:val="00BF5ABE"/>
    <w:rsid w:val="00BF6BD0"/>
    <w:rsid w:val="00BF7088"/>
    <w:rsid w:val="00C02A23"/>
    <w:rsid w:val="00C04647"/>
    <w:rsid w:val="00C06ACC"/>
    <w:rsid w:val="00C11885"/>
    <w:rsid w:val="00C13872"/>
    <w:rsid w:val="00C15E3D"/>
    <w:rsid w:val="00C22DD4"/>
    <w:rsid w:val="00C24E03"/>
    <w:rsid w:val="00C25223"/>
    <w:rsid w:val="00C25690"/>
    <w:rsid w:val="00C32C0A"/>
    <w:rsid w:val="00C32D13"/>
    <w:rsid w:val="00C32FFD"/>
    <w:rsid w:val="00C333B3"/>
    <w:rsid w:val="00C41B90"/>
    <w:rsid w:val="00C425E7"/>
    <w:rsid w:val="00C44F7C"/>
    <w:rsid w:val="00C51343"/>
    <w:rsid w:val="00C51BCD"/>
    <w:rsid w:val="00C55ECA"/>
    <w:rsid w:val="00C60435"/>
    <w:rsid w:val="00C60759"/>
    <w:rsid w:val="00C60B4B"/>
    <w:rsid w:val="00C61C26"/>
    <w:rsid w:val="00C61F43"/>
    <w:rsid w:val="00C6205E"/>
    <w:rsid w:val="00C63526"/>
    <w:rsid w:val="00C64E8B"/>
    <w:rsid w:val="00C71E03"/>
    <w:rsid w:val="00C7304E"/>
    <w:rsid w:val="00C75116"/>
    <w:rsid w:val="00C770FD"/>
    <w:rsid w:val="00C80D02"/>
    <w:rsid w:val="00C8282A"/>
    <w:rsid w:val="00C83663"/>
    <w:rsid w:val="00C83862"/>
    <w:rsid w:val="00C84EB6"/>
    <w:rsid w:val="00C85522"/>
    <w:rsid w:val="00C85829"/>
    <w:rsid w:val="00C8615C"/>
    <w:rsid w:val="00C8741E"/>
    <w:rsid w:val="00C93047"/>
    <w:rsid w:val="00C9411B"/>
    <w:rsid w:val="00C947CB"/>
    <w:rsid w:val="00C96B2A"/>
    <w:rsid w:val="00CA11AD"/>
    <w:rsid w:val="00CA18C6"/>
    <w:rsid w:val="00CA201B"/>
    <w:rsid w:val="00CA3CB8"/>
    <w:rsid w:val="00CA3D8C"/>
    <w:rsid w:val="00CA4C20"/>
    <w:rsid w:val="00CB1573"/>
    <w:rsid w:val="00CB1907"/>
    <w:rsid w:val="00CB5AD2"/>
    <w:rsid w:val="00CB61E9"/>
    <w:rsid w:val="00CB6542"/>
    <w:rsid w:val="00CC3785"/>
    <w:rsid w:val="00CC4D98"/>
    <w:rsid w:val="00CC4FC6"/>
    <w:rsid w:val="00CC718B"/>
    <w:rsid w:val="00CC7A57"/>
    <w:rsid w:val="00CC7CC8"/>
    <w:rsid w:val="00CD0DEE"/>
    <w:rsid w:val="00CD11E5"/>
    <w:rsid w:val="00CD2881"/>
    <w:rsid w:val="00CD385D"/>
    <w:rsid w:val="00CD3D50"/>
    <w:rsid w:val="00CD3D52"/>
    <w:rsid w:val="00CE490D"/>
    <w:rsid w:val="00CF30C0"/>
    <w:rsid w:val="00CF3508"/>
    <w:rsid w:val="00CF3C64"/>
    <w:rsid w:val="00CF4635"/>
    <w:rsid w:val="00CF5C1F"/>
    <w:rsid w:val="00CF63A7"/>
    <w:rsid w:val="00CF6BAD"/>
    <w:rsid w:val="00CF7344"/>
    <w:rsid w:val="00CF7503"/>
    <w:rsid w:val="00CF76D9"/>
    <w:rsid w:val="00D0489D"/>
    <w:rsid w:val="00D0545A"/>
    <w:rsid w:val="00D05ACF"/>
    <w:rsid w:val="00D10AF1"/>
    <w:rsid w:val="00D10C40"/>
    <w:rsid w:val="00D11B8A"/>
    <w:rsid w:val="00D13237"/>
    <w:rsid w:val="00D146F0"/>
    <w:rsid w:val="00D14A3C"/>
    <w:rsid w:val="00D179DD"/>
    <w:rsid w:val="00D2237F"/>
    <w:rsid w:val="00D30946"/>
    <w:rsid w:val="00D313EC"/>
    <w:rsid w:val="00D41C55"/>
    <w:rsid w:val="00D45874"/>
    <w:rsid w:val="00D45B96"/>
    <w:rsid w:val="00D525E5"/>
    <w:rsid w:val="00D5394F"/>
    <w:rsid w:val="00D54878"/>
    <w:rsid w:val="00D60001"/>
    <w:rsid w:val="00D61E96"/>
    <w:rsid w:val="00D62A6D"/>
    <w:rsid w:val="00D66672"/>
    <w:rsid w:val="00D705B7"/>
    <w:rsid w:val="00D71475"/>
    <w:rsid w:val="00D75B09"/>
    <w:rsid w:val="00D75ECE"/>
    <w:rsid w:val="00D76591"/>
    <w:rsid w:val="00D8157A"/>
    <w:rsid w:val="00D86D9D"/>
    <w:rsid w:val="00D93344"/>
    <w:rsid w:val="00D94448"/>
    <w:rsid w:val="00D9573B"/>
    <w:rsid w:val="00DA21D9"/>
    <w:rsid w:val="00DA23C1"/>
    <w:rsid w:val="00DA6336"/>
    <w:rsid w:val="00DA69FD"/>
    <w:rsid w:val="00DB2A91"/>
    <w:rsid w:val="00DB3BDC"/>
    <w:rsid w:val="00DC18F5"/>
    <w:rsid w:val="00DC2371"/>
    <w:rsid w:val="00DC34ED"/>
    <w:rsid w:val="00DC4010"/>
    <w:rsid w:val="00DC5A56"/>
    <w:rsid w:val="00DD1BE4"/>
    <w:rsid w:val="00DD6C6A"/>
    <w:rsid w:val="00DE3218"/>
    <w:rsid w:val="00DE646D"/>
    <w:rsid w:val="00DE6481"/>
    <w:rsid w:val="00DF0BDC"/>
    <w:rsid w:val="00DF217D"/>
    <w:rsid w:val="00DF2F1C"/>
    <w:rsid w:val="00DF3163"/>
    <w:rsid w:val="00DF378D"/>
    <w:rsid w:val="00DF4065"/>
    <w:rsid w:val="00DF76E1"/>
    <w:rsid w:val="00DF7784"/>
    <w:rsid w:val="00E012A3"/>
    <w:rsid w:val="00E01D55"/>
    <w:rsid w:val="00E0525B"/>
    <w:rsid w:val="00E065E9"/>
    <w:rsid w:val="00E10848"/>
    <w:rsid w:val="00E114E8"/>
    <w:rsid w:val="00E11FD9"/>
    <w:rsid w:val="00E1210F"/>
    <w:rsid w:val="00E12F33"/>
    <w:rsid w:val="00E16354"/>
    <w:rsid w:val="00E177BF"/>
    <w:rsid w:val="00E2031B"/>
    <w:rsid w:val="00E222F3"/>
    <w:rsid w:val="00E223BB"/>
    <w:rsid w:val="00E22E3A"/>
    <w:rsid w:val="00E2639D"/>
    <w:rsid w:val="00E327DF"/>
    <w:rsid w:val="00E34619"/>
    <w:rsid w:val="00E34FA2"/>
    <w:rsid w:val="00E37ACD"/>
    <w:rsid w:val="00E41ADB"/>
    <w:rsid w:val="00E42FDF"/>
    <w:rsid w:val="00E43645"/>
    <w:rsid w:val="00E44F37"/>
    <w:rsid w:val="00E46BEB"/>
    <w:rsid w:val="00E47103"/>
    <w:rsid w:val="00E47446"/>
    <w:rsid w:val="00E505F0"/>
    <w:rsid w:val="00E50C67"/>
    <w:rsid w:val="00E515FB"/>
    <w:rsid w:val="00E518B5"/>
    <w:rsid w:val="00E55205"/>
    <w:rsid w:val="00E5585B"/>
    <w:rsid w:val="00E57233"/>
    <w:rsid w:val="00E6114E"/>
    <w:rsid w:val="00E64776"/>
    <w:rsid w:val="00E64779"/>
    <w:rsid w:val="00E70D7B"/>
    <w:rsid w:val="00E72812"/>
    <w:rsid w:val="00E72B81"/>
    <w:rsid w:val="00E72DB7"/>
    <w:rsid w:val="00E740E1"/>
    <w:rsid w:val="00E7685B"/>
    <w:rsid w:val="00E77519"/>
    <w:rsid w:val="00E80910"/>
    <w:rsid w:val="00E816A2"/>
    <w:rsid w:val="00E83874"/>
    <w:rsid w:val="00E8474A"/>
    <w:rsid w:val="00E92327"/>
    <w:rsid w:val="00E930C6"/>
    <w:rsid w:val="00EA0430"/>
    <w:rsid w:val="00EA1FBA"/>
    <w:rsid w:val="00EA2346"/>
    <w:rsid w:val="00EA2E74"/>
    <w:rsid w:val="00EA5B46"/>
    <w:rsid w:val="00EA5F74"/>
    <w:rsid w:val="00EA7229"/>
    <w:rsid w:val="00EB1C67"/>
    <w:rsid w:val="00EB25AB"/>
    <w:rsid w:val="00EB33F8"/>
    <w:rsid w:val="00EB38F2"/>
    <w:rsid w:val="00EB48D3"/>
    <w:rsid w:val="00EB5073"/>
    <w:rsid w:val="00EB7462"/>
    <w:rsid w:val="00EC4E79"/>
    <w:rsid w:val="00ED1C63"/>
    <w:rsid w:val="00ED5C3E"/>
    <w:rsid w:val="00ED6C03"/>
    <w:rsid w:val="00EE00CD"/>
    <w:rsid w:val="00EE1B47"/>
    <w:rsid w:val="00EE47D0"/>
    <w:rsid w:val="00EE64FD"/>
    <w:rsid w:val="00EE6B32"/>
    <w:rsid w:val="00EE7B6E"/>
    <w:rsid w:val="00EF25DD"/>
    <w:rsid w:val="00EF75BD"/>
    <w:rsid w:val="00EF76C5"/>
    <w:rsid w:val="00F00F97"/>
    <w:rsid w:val="00F04CB3"/>
    <w:rsid w:val="00F06FE5"/>
    <w:rsid w:val="00F10023"/>
    <w:rsid w:val="00F11D84"/>
    <w:rsid w:val="00F12232"/>
    <w:rsid w:val="00F169A7"/>
    <w:rsid w:val="00F17FFA"/>
    <w:rsid w:val="00F204CE"/>
    <w:rsid w:val="00F20C10"/>
    <w:rsid w:val="00F20F1B"/>
    <w:rsid w:val="00F212BC"/>
    <w:rsid w:val="00F2296D"/>
    <w:rsid w:val="00F22A4A"/>
    <w:rsid w:val="00F23313"/>
    <w:rsid w:val="00F23415"/>
    <w:rsid w:val="00F2341A"/>
    <w:rsid w:val="00F23735"/>
    <w:rsid w:val="00F26FFA"/>
    <w:rsid w:val="00F34899"/>
    <w:rsid w:val="00F37C33"/>
    <w:rsid w:val="00F4261E"/>
    <w:rsid w:val="00F43C41"/>
    <w:rsid w:val="00F50CC8"/>
    <w:rsid w:val="00F51F88"/>
    <w:rsid w:val="00F530E5"/>
    <w:rsid w:val="00F55555"/>
    <w:rsid w:val="00F559FA"/>
    <w:rsid w:val="00F5667E"/>
    <w:rsid w:val="00F56AD7"/>
    <w:rsid w:val="00F643C5"/>
    <w:rsid w:val="00F647F3"/>
    <w:rsid w:val="00F65436"/>
    <w:rsid w:val="00F665B8"/>
    <w:rsid w:val="00F701C7"/>
    <w:rsid w:val="00F70BD8"/>
    <w:rsid w:val="00F72E29"/>
    <w:rsid w:val="00F74D5A"/>
    <w:rsid w:val="00F764FD"/>
    <w:rsid w:val="00F77C4E"/>
    <w:rsid w:val="00F83B7A"/>
    <w:rsid w:val="00F83BA9"/>
    <w:rsid w:val="00F84303"/>
    <w:rsid w:val="00F85EC9"/>
    <w:rsid w:val="00F9042C"/>
    <w:rsid w:val="00F91923"/>
    <w:rsid w:val="00F92263"/>
    <w:rsid w:val="00F92583"/>
    <w:rsid w:val="00F94053"/>
    <w:rsid w:val="00F9561D"/>
    <w:rsid w:val="00F95E8F"/>
    <w:rsid w:val="00FA0732"/>
    <w:rsid w:val="00FA1B78"/>
    <w:rsid w:val="00FA3480"/>
    <w:rsid w:val="00FA6842"/>
    <w:rsid w:val="00FB370F"/>
    <w:rsid w:val="00FB5A1A"/>
    <w:rsid w:val="00FB6366"/>
    <w:rsid w:val="00FB72AB"/>
    <w:rsid w:val="00FC2049"/>
    <w:rsid w:val="00FC39CF"/>
    <w:rsid w:val="00FD1F6F"/>
    <w:rsid w:val="00FD2D14"/>
    <w:rsid w:val="00FD30BE"/>
    <w:rsid w:val="00FD5911"/>
    <w:rsid w:val="00FE03D5"/>
    <w:rsid w:val="00FE1BD6"/>
    <w:rsid w:val="00FE38A8"/>
    <w:rsid w:val="00FE39C2"/>
    <w:rsid w:val="00FE3BA9"/>
    <w:rsid w:val="00FE5C97"/>
    <w:rsid w:val="00FE61B8"/>
    <w:rsid w:val="00FE7B10"/>
    <w:rsid w:val="00FF0D34"/>
    <w:rsid w:val="00FF21EF"/>
    <w:rsid w:val="00FF2E2D"/>
    <w:rsid w:val="00FF449D"/>
    <w:rsid w:val="00FF4BFB"/>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C8AC06"/>
  <w15:chartTrackingRefBased/>
  <w15:docId w15:val="{565A083E-BB20-CD4D-ACCF-BA4B3121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5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3123D"/>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3123D"/>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B3123D"/>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3123D"/>
    <w:pPr>
      <w:keepNext/>
      <w:keepLines/>
      <w:spacing w:before="80" w:after="40"/>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B3123D"/>
    <w:pPr>
      <w:keepNext/>
      <w:keepLines/>
      <w:spacing w:before="80" w:after="40"/>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B3123D"/>
    <w:pPr>
      <w:keepNext/>
      <w:keepLines/>
      <w:spacing w:before="4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B3123D"/>
    <w:pPr>
      <w:keepNext/>
      <w:keepLines/>
      <w:spacing w:before="40"/>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B3123D"/>
    <w:pPr>
      <w:keepNext/>
      <w:keepLines/>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B3123D"/>
    <w:pPr>
      <w:keepNext/>
      <w:keepLines/>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23D"/>
    <w:rPr>
      <w:rFonts w:eastAsiaTheme="majorEastAsia" w:cstheme="majorBidi"/>
      <w:color w:val="272727" w:themeColor="text1" w:themeTint="D8"/>
    </w:rPr>
  </w:style>
  <w:style w:type="paragraph" w:styleId="Title">
    <w:name w:val="Title"/>
    <w:basedOn w:val="Normal"/>
    <w:next w:val="Normal"/>
    <w:link w:val="TitleChar"/>
    <w:uiPriority w:val="10"/>
    <w:qFormat/>
    <w:rsid w:val="00B3123D"/>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31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23D"/>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31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23D"/>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B3123D"/>
    <w:rPr>
      <w:i/>
      <w:iCs/>
      <w:color w:val="404040" w:themeColor="text1" w:themeTint="BF"/>
    </w:rPr>
  </w:style>
  <w:style w:type="paragraph" w:styleId="ListParagraph">
    <w:name w:val="List Paragraph"/>
    <w:basedOn w:val="Normal"/>
    <w:uiPriority w:val="34"/>
    <w:qFormat/>
    <w:rsid w:val="00B3123D"/>
    <w:pPr>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B3123D"/>
    <w:rPr>
      <w:i/>
      <w:iCs/>
      <w:color w:val="0F4761" w:themeColor="accent1" w:themeShade="BF"/>
    </w:rPr>
  </w:style>
  <w:style w:type="paragraph" w:styleId="IntenseQuote">
    <w:name w:val="Intense Quote"/>
    <w:basedOn w:val="Normal"/>
    <w:next w:val="Normal"/>
    <w:link w:val="IntenseQuoteChar"/>
    <w:uiPriority w:val="30"/>
    <w:qFormat/>
    <w:rsid w:val="00B3123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B3123D"/>
    <w:rPr>
      <w:i/>
      <w:iCs/>
      <w:color w:val="0F4761" w:themeColor="accent1" w:themeShade="BF"/>
    </w:rPr>
  </w:style>
  <w:style w:type="character" w:styleId="IntenseReference">
    <w:name w:val="Intense Reference"/>
    <w:basedOn w:val="DefaultParagraphFont"/>
    <w:uiPriority w:val="32"/>
    <w:qFormat/>
    <w:rsid w:val="00B3123D"/>
    <w:rPr>
      <w:b/>
      <w:bCs/>
      <w:smallCaps/>
      <w:color w:val="0F4761" w:themeColor="accent1" w:themeShade="BF"/>
      <w:spacing w:val="5"/>
    </w:rPr>
  </w:style>
  <w:style w:type="character" w:customStyle="1" w:styleId="apple-converted-space">
    <w:name w:val="apple-converted-space"/>
    <w:basedOn w:val="DefaultParagraphFont"/>
    <w:rsid w:val="00410269"/>
  </w:style>
  <w:style w:type="character" w:styleId="Hyperlink">
    <w:name w:val="Hyperlink"/>
    <w:basedOn w:val="DefaultParagraphFont"/>
    <w:uiPriority w:val="99"/>
    <w:semiHidden/>
    <w:unhideWhenUsed/>
    <w:rsid w:val="00410269"/>
    <w:rPr>
      <w:color w:val="0000FF"/>
      <w:u w:val="single"/>
    </w:rPr>
  </w:style>
  <w:style w:type="character" w:styleId="FollowedHyperlink">
    <w:name w:val="FollowedHyperlink"/>
    <w:basedOn w:val="DefaultParagraphFont"/>
    <w:uiPriority w:val="99"/>
    <w:semiHidden/>
    <w:unhideWhenUsed/>
    <w:rsid w:val="00096DCF"/>
    <w:rPr>
      <w:color w:val="96607D" w:themeColor="followedHyperlink"/>
      <w:u w:val="single"/>
    </w:rPr>
  </w:style>
  <w:style w:type="character" w:customStyle="1" w:styleId="referentfragment-desktophighlight-sc-380d78dd-1">
    <w:name w:val="referentfragment-desktop__highlight-sc-380d78dd-1"/>
    <w:basedOn w:val="DefaultParagraphFont"/>
    <w:rsid w:val="00C61F43"/>
  </w:style>
  <w:style w:type="paragraph" w:customStyle="1" w:styleId="chapter-1">
    <w:name w:val="chapter-1"/>
    <w:basedOn w:val="Normal"/>
    <w:rsid w:val="00D9573B"/>
    <w:pPr>
      <w:spacing w:before="100" w:beforeAutospacing="1" w:after="100" w:afterAutospacing="1"/>
    </w:pPr>
  </w:style>
  <w:style w:type="character" w:customStyle="1" w:styleId="text">
    <w:name w:val="text"/>
    <w:basedOn w:val="DefaultParagraphFont"/>
    <w:rsid w:val="00D9573B"/>
  </w:style>
  <w:style w:type="character" w:customStyle="1" w:styleId="small-caps">
    <w:name w:val="small-caps"/>
    <w:basedOn w:val="DefaultParagraphFont"/>
    <w:rsid w:val="00D9573B"/>
  </w:style>
  <w:style w:type="paragraph" w:styleId="NormalWeb">
    <w:name w:val="Normal (Web)"/>
    <w:basedOn w:val="Normal"/>
    <w:uiPriority w:val="99"/>
    <w:semiHidden/>
    <w:unhideWhenUsed/>
    <w:rsid w:val="00D9573B"/>
    <w:pPr>
      <w:spacing w:before="100" w:beforeAutospacing="1" w:after="100" w:afterAutospacing="1"/>
    </w:pPr>
  </w:style>
  <w:style w:type="character" w:styleId="Emphasis">
    <w:name w:val="Emphasis"/>
    <w:basedOn w:val="DefaultParagraphFont"/>
    <w:uiPriority w:val="20"/>
    <w:qFormat/>
    <w:rsid w:val="00890256"/>
    <w:rPr>
      <w:i/>
      <w:iCs/>
    </w:rPr>
  </w:style>
  <w:style w:type="character" w:customStyle="1" w:styleId="bib-reftext">
    <w:name w:val="bib-ref__text"/>
    <w:basedOn w:val="DefaultParagraphFont"/>
    <w:rsid w:val="00890256"/>
  </w:style>
  <w:style w:type="paragraph" w:customStyle="1" w:styleId="p">
    <w:name w:val="p"/>
    <w:basedOn w:val="Normal"/>
    <w:rsid w:val="00890256"/>
    <w:pPr>
      <w:spacing w:before="100" w:beforeAutospacing="1" w:after="100" w:afterAutospacing="1"/>
    </w:pPr>
  </w:style>
  <w:style w:type="character" w:customStyle="1" w:styleId="v">
    <w:name w:val="v"/>
    <w:basedOn w:val="DefaultParagraphFont"/>
    <w:rsid w:val="00890256"/>
  </w:style>
  <w:style w:type="paragraph" w:styleId="Header">
    <w:name w:val="header"/>
    <w:basedOn w:val="Normal"/>
    <w:link w:val="HeaderChar"/>
    <w:uiPriority w:val="99"/>
    <w:unhideWhenUsed/>
    <w:rsid w:val="00467DF6"/>
    <w:pPr>
      <w:tabs>
        <w:tab w:val="center" w:pos="4513"/>
        <w:tab w:val="right" w:pos="9026"/>
      </w:tabs>
    </w:pPr>
  </w:style>
  <w:style w:type="character" w:customStyle="1" w:styleId="HeaderChar">
    <w:name w:val="Header Char"/>
    <w:basedOn w:val="DefaultParagraphFont"/>
    <w:link w:val="Header"/>
    <w:uiPriority w:val="99"/>
    <w:rsid w:val="00467DF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67DF6"/>
  </w:style>
  <w:style w:type="character" w:customStyle="1" w:styleId="jpfdse">
    <w:name w:val="jpfdse"/>
    <w:basedOn w:val="DefaultParagraphFont"/>
    <w:rsid w:val="0046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3275">
      <w:bodyDiv w:val="1"/>
      <w:marLeft w:val="0"/>
      <w:marRight w:val="0"/>
      <w:marTop w:val="0"/>
      <w:marBottom w:val="0"/>
      <w:divBdr>
        <w:top w:val="none" w:sz="0" w:space="0" w:color="auto"/>
        <w:left w:val="none" w:sz="0" w:space="0" w:color="auto"/>
        <w:bottom w:val="none" w:sz="0" w:space="0" w:color="auto"/>
        <w:right w:val="none" w:sz="0" w:space="0" w:color="auto"/>
      </w:divBdr>
      <w:divsChild>
        <w:div w:id="724335665">
          <w:marLeft w:val="0"/>
          <w:marRight w:val="0"/>
          <w:marTop w:val="0"/>
          <w:marBottom w:val="0"/>
          <w:divBdr>
            <w:top w:val="none" w:sz="0" w:space="0" w:color="auto"/>
            <w:left w:val="none" w:sz="0" w:space="0" w:color="auto"/>
            <w:bottom w:val="none" w:sz="0" w:space="0" w:color="auto"/>
            <w:right w:val="none" w:sz="0" w:space="0" w:color="auto"/>
          </w:divBdr>
          <w:divsChild>
            <w:div w:id="2033417934">
              <w:marLeft w:val="0"/>
              <w:marRight w:val="0"/>
              <w:marTop w:val="0"/>
              <w:marBottom w:val="0"/>
              <w:divBdr>
                <w:top w:val="none" w:sz="0" w:space="0" w:color="auto"/>
                <w:left w:val="none" w:sz="0" w:space="0" w:color="auto"/>
                <w:bottom w:val="none" w:sz="0" w:space="0" w:color="auto"/>
                <w:right w:val="none" w:sz="0" w:space="0" w:color="auto"/>
              </w:divBdr>
            </w:div>
            <w:div w:id="1262644968">
              <w:marLeft w:val="0"/>
              <w:marRight w:val="0"/>
              <w:marTop w:val="0"/>
              <w:marBottom w:val="0"/>
              <w:divBdr>
                <w:top w:val="none" w:sz="0" w:space="0" w:color="auto"/>
                <w:left w:val="none" w:sz="0" w:space="0" w:color="auto"/>
                <w:bottom w:val="none" w:sz="0" w:space="0" w:color="auto"/>
                <w:right w:val="none" w:sz="0" w:space="0" w:color="auto"/>
              </w:divBdr>
            </w:div>
            <w:div w:id="15501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8435">
      <w:bodyDiv w:val="1"/>
      <w:marLeft w:val="0"/>
      <w:marRight w:val="0"/>
      <w:marTop w:val="0"/>
      <w:marBottom w:val="0"/>
      <w:divBdr>
        <w:top w:val="none" w:sz="0" w:space="0" w:color="auto"/>
        <w:left w:val="none" w:sz="0" w:space="0" w:color="auto"/>
        <w:bottom w:val="none" w:sz="0" w:space="0" w:color="auto"/>
        <w:right w:val="none" w:sz="0" w:space="0" w:color="auto"/>
      </w:divBdr>
    </w:div>
    <w:div w:id="1638221214">
      <w:bodyDiv w:val="1"/>
      <w:marLeft w:val="0"/>
      <w:marRight w:val="0"/>
      <w:marTop w:val="0"/>
      <w:marBottom w:val="0"/>
      <w:divBdr>
        <w:top w:val="none" w:sz="0" w:space="0" w:color="auto"/>
        <w:left w:val="none" w:sz="0" w:space="0" w:color="auto"/>
        <w:bottom w:val="none" w:sz="0" w:space="0" w:color="auto"/>
        <w:right w:val="none" w:sz="0" w:space="0" w:color="auto"/>
      </w:divBdr>
    </w:div>
    <w:div w:id="1960722110">
      <w:bodyDiv w:val="1"/>
      <w:marLeft w:val="0"/>
      <w:marRight w:val="0"/>
      <w:marTop w:val="0"/>
      <w:marBottom w:val="0"/>
      <w:divBdr>
        <w:top w:val="none" w:sz="0" w:space="0" w:color="auto"/>
        <w:left w:val="none" w:sz="0" w:space="0" w:color="auto"/>
        <w:bottom w:val="none" w:sz="0" w:space="0" w:color="auto"/>
        <w:right w:val="none" w:sz="0" w:space="0" w:color="auto"/>
      </w:divBdr>
      <w:divsChild>
        <w:div w:id="1151756037">
          <w:marLeft w:val="0"/>
          <w:marRight w:val="0"/>
          <w:marTop w:val="0"/>
          <w:marBottom w:val="0"/>
          <w:divBdr>
            <w:top w:val="none" w:sz="0" w:space="0" w:color="auto"/>
            <w:left w:val="none" w:sz="0" w:space="0" w:color="auto"/>
            <w:bottom w:val="none" w:sz="0" w:space="0" w:color="auto"/>
            <w:right w:val="none" w:sz="0" w:space="0" w:color="auto"/>
          </w:divBdr>
          <w:divsChild>
            <w:div w:id="1931312412">
              <w:marLeft w:val="0"/>
              <w:marRight w:val="0"/>
              <w:marTop w:val="0"/>
              <w:marBottom w:val="0"/>
              <w:divBdr>
                <w:top w:val="none" w:sz="0" w:space="0" w:color="auto"/>
                <w:left w:val="none" w:sz="0" w:space="0" w:color="auto"/>
                <w:bottom w:val="none" w:sz="0" w:space="0" w:color="auto"/>
                <w:right w:val="none" w:sz="0" w:space="0" w:color="auto"/>
              </w:divBdr>
            </w:div>
          </w:divsChild>
        </w:div>
        <w:div w:id="1443761682">
          <w:marLeft w:val="0"/>
          <w:marRight w:val="0"/>
          <w:marTop w:val="120"/>
          <w:marBottom w:val="0"/>
          <w:divBdr>
            <w:top w:val="none" w:sz="0" w:space="0" w:color="auto"/>
            <w:left w:val="none" w:sz="0" w:space="0" w:color="auto"/>
            <w:bottom w:val="none" w:sz="0" w:space="0" w:color="auto"/>
            <w:right w:val="none" w:sz="0" w:space="0" w:color="auto"/>
          </w:divBdr>
          <w:divsChild>
            <w:div w:id="1499078330">
              <w:marLeft w:val="0"/>
              <w:marRight w:val="0"/>
              <w:marTop w:val="0"/>
              <w:marBottom w:val="0"/>
              <w:divBdr>
                <w:top w:val="none" w:sz="0" w:space="0" w:color="auto"/>
                <w:left w:val="none" w:sz="0" w:space="0" w:color="auto"/>
                <w:bottom w:val="none" w:sz="0" w:space="0" w:color="auto"/>
                <w:right w:val="none" w:sz="0" w:space="0" w:color="auto"/>
              </w:divBdr>
            </w:div>
          </w:divsChild>
        </w:div>
        <w:div w:id="1369262187">
          <w:marLeft w:val="0"/>
          <w:marRight w:val="0"/>
          <w:marTop w:val="120"/>
          <w:marBottom w:val="0"/>
          <w:divBdr>
            <w:top w:val="none" w:sz="0" w:space="0" w:color="auto"/>
            <w:left w:val="none" w:sz="0" w:space="0" w:color="auto"/>
            <w:bottom w:val="none" w:sz="0" w:space="0" w:color="auto"/>
            <w:right w:val="none" w:sz="0" w:space="0" w:color="auto"/>
          </w:divBdr>
          <w:divsChild>
            <w:div w:id="1380206492">
              <w:marLeft w:val="0"/>
              <w:marRight w:val="0"/>
              <w:marTop w:val="0"/>
              <w:marBottom w:val="0"/>
              <w:divBdr>
                <w:top w:val="none" w:sz="0" w:space="0" w:color="auto"/>
                <w:left w:val="none" w:sz="0" w:space="0" w:color="auto"/>
                <w:bottom w:val="none" w:sz="0" w:space="0" w:color="auto"/>
                <w:right w:val="none" w:sz="0" w:space="0" w:color="auto"/>
              </w:divBdr>
            </w:div>
          </w:divsChild>
        </w:div>
        <w:div w:id="311181184">
          <w:marLeft w:val="0"/>
          <w:marRight w:val="0"/>
          <w:marTop w:val="120"/>
          <w:marBottom w:val="0"/>
          <w:divBdr>
            <w:top w:val="none" w:sz="0" w:space="0" w:color="auto"/>
            <w:left w:val="none" w:sz="0" w:space="0" w:color="auto"/>
            <w:bottom w:val="none" w:sz="0" w:space="0" w:color="auto"/>
            <w:right w:val="none" w:sz="0" w:space="0" w:color="auto"/>
          </w:divBdr>
          <w:divsChild>
            <w:div w:id="1166558651">
              <w:marLeft w:val="0"/>
              <w:marRight w:val="0"/>
              <w:marTop w:val="0"/>
              <w:marBottom w:val="0"/>
              <w:divBdr>
                <w:top w:val="none" w:sz="0" w:space="0" w:color="auto"/>
                <w:left w:val="none" w:sz="0" w:space="0" w:color="auto"/>
                <w:bottom w:val="none" w:sz="0" w:space="0" w:color="auto"/>
                <w:right w:val="none" w:sz="0" w:space="0" w:color="auto"/>
              </w:divBdr>
            </w:div>
            <w:div w:id="1118138999">
              <w:marLeft w:val="0"/>
              <w:marRight w:val="0"/>
              <w:marTop w:val="0"/>
              <w:marBottom w:val="0"/>
              <w:divBdr>
                <w:top w:val="none" w:sz="0" w:space="0" w:color="auto"/>
                <w:left w:val="none" w:sz="0" w:space="0" w:color="auto"/>
                <w:bottom w:val="none" w:sz="0" w:space="0" w:color="auto"/>
                <w:right w:val="none" w:sz="0" w:space="0" w:color="auto"/>
              </w:divBdr>
            </w:div>
            <w:div w:id="1528716100">
              <w:marLeft w:val="0"/>
              <w:marRight w:val="0"/>
              <w:marTop w:val="0"/>
              <w:marBottom w:val="0"/>
              <w:divBdr>
                <w:top w:val="none" w:sz="0" w:space="0" w:color="auto"/>
                <w:left w:val="none" w:sz="0" w:space="0" w:color="auto"/>
                <w:bottom w:val="none" w:sz="0" w:space="0" w:color="auto"/>
                <w:right w:val="none" w:sz="0" w:space="0" w:color="auto"/>
              </w:divBdr>
            </w:div>
            <w:div w:id="1594047569">
              <w:marLeft w:val="0"/>
              <w:marRight w:val="0"/>
              <w:marTop w:val="0"/>
              <w:marBottom w:val="0"/>
              <w:divBdr>
                <w:top w:val="none" w:sz="0" w:space="0" w:color="auto"/>
                <w:left w:val="none" w:sz="0" w:space="0" w:color="auto"/>
                <w:bottom w:val="none" w:sz="0" w:space="0" w:color="auto"/>
                <w:right w:val="none" w:sz="0" w:space="0" w:color="auto"/>
              </w:divBdr>
            </w:div>
          </w:divsChild>
        </w:div>
        <w:div w:id="2120679979">
          <w:marLeft w:val="0"/>
          <w:marRight w:val="0"/>
          <w:marTop w:val="120"/>
          <w:marBottom w:val="0"/>
          <w:divBdr>
            <w:top w:val="none" w:sz="0" w:space="0" w:color="auto"/>
            <w:left w:val="none" w:sz="0" w:space="0" w:color="auto"/>
            <w:bottom w:val="none" w:sz="0" w:space="0" w:color="auto"/>
            <w:right w:val="none" w:sz="0" w:space="0" w:color="auto"/>
          </w:divBdr>
          <w:divsChild>
            <w:div w:id="689717586">
              <w:marLeft w:val="0"/>
              <w:marRight w:val="0"/>
              <w:marTop w:val="0"/>
              <w:marBottom w:val="0"/>
              <w:divBdr>
                <w:top w:val="none" w:sz="0" w:space="0" w:color="auto"/>
                <w:left w:val="none" w:sz="0" w:space="0" w:color="auto"/>
                <w:bottom w:val="none" w:sz="0" w:space="0" w:color="auto"/>
                <w:right w:val="none" w:sz="0" w:space="0" w:color="auto"/>
              </w:divBdr>
            </w:div>
          </w:divsChild>
        </w:div>
        <w:div w:id="1125661591">
          <w:marLeft w:val="0"/>
          <w:marRight w:val="0"/>
          <w:marTop w:val="120"/>
          <w:marBottom w:val="0"/>
          <w:divBdr>
            <w:top w:val="none" w:sz="0" w:space="0" w:color="auto"/>
            <w:left w:val="none" w:sz="0" w:space="0" w:color="auto"/>
            <w:bottom w:val="none" w:sz="0" w:space="0" w:color="auto"/>
            <w:right w:val="none" w:sz="0" w:space="0" w:color="auto"/>
          </w:divBdr>
          <w:divsChild>
            <w:div w:id="785200043">
              <w:marLeft w:val="0"/>
              <w:marRight w:val="0"/>
              <w:marTop w:val="0"/>
              <w:marBottom w:val="0"/>
              <w:divBdr>
                <w:top w:val="none" w:sz="0" w:space="0" w:color="auto"/>
                <w:left w:val="none" w:sz="0" w:space="0" w:color="auto"/>
                <w:bottom w:val="none" w:sz="0" w:space="0" w:color="auto"/>
                <w:right w:val="none" w:sz="0" w:space="0" w:color="auto"/>
              </w:divBdr>
            </w:div>
          </w:divsChild>
        </w:div>
        <w:div w:id="1430467006">
          <w:marLeft w:val="0"/>
          <w:marRight w:val="0"/>
          <w:marTop w:val="120"/>
          <w:marBottom w:val="0"/>
          <w:divBdr>
            <w:top w:val="none" w:sz="0" w:space="0" w:color="auto"/>
            <w:left w:val="none" w:sz="0" w:space="0" w:color="auto"/>
            <w:bottom w:val="none" w:sz="0" w:space="0" w:color="auto"/>
            <w:right w:val="none" w:sz="0" w:space="0" w:color="auto"/>
          </w:divBdr>
          <w:divsChild>
            <w:div w:id="852691641">
              <w:marLeft w:val="0"/>
              <w:marRight w:val="0"/>
              <w:marTop w:val="0"/>
              <w:marBottom w:val="0"/>
              <w:divBdr>
                <w:top w:val="none" w:sz="0" w:space="0" w:color="auto"/>
                <w:left w:val="none" w:sz="0" w:space="0" w:color="auto"/>
                <w:bottom w:val="none" w:sz="0" w:space="0" w:color="auto"/>
                <w:right w:val="none" w:sz="0" w:space="0" w:color="auto"/>
              </w:divBdr>
            </w:div>
          </w:divsChild>
        </w:div>
        <w:div w:id="1350765089">
          <w:marLeft w:val="0"/>
          <w:marRight w:val="0"/>
          <w:marTop w:val="120"/>
          <w:marBottom w:val="0"/>
          <w:divBdr>
            <w:top w:val="none" w:sz="0" w:space="0" w:color="auto"/>
            <w:left w:val="none" w:sz="0" w:space="0" w:color="auto"/>
            <w:bottom w:val="none" w:sz="0" w:space="0" w:color="auto"/>
            <w:right w:val="none" w:sz="0" w:space="0" w:color="auto"/>
          </w:divBdr>
          <w:divsChild>
            <w:div w:id="1480465769">
              <w:marLeft w:val="0"/>
              <w:marRight w:val="0"/>
              <w:marTop w:val="0"/>
              <w:marBottom w:val="0"/>
              <w:divBdr>
                <w:top w:val="none" w:sz="0" w:space="0" w:color="auto"/>
                <w:left w:val="none" w:sz="0" w:space="0" w:color="auto"/>
                <w:bottom w:val="none" w:sz="0" w:space="0" w:color="auto"/>
                <w:right w:val="none" w:sz="0" w:space="0" w:color="auto"/>
              </w:divBdr>
            </w:div>
          </w:divsChild>
        </w:div>
        <w:div w:id="489713331">
          <w:marLeft w:val="0"/>
          <w:marRight w:val="0"/>
          <w:marTop w:val="120"/>
          <w:marBottom w:val="0"/>
          <w:divBdr>
            <w:top w:val="none" w:sz="0" w:space="0" w:color="auto"/>
            <w:left w:val="none" w:sz="0" w:space="0" w:color="auto"/>
            <w:bottom w:val="none" w:sz="0" w:space="0" w:color="auto"/>
            <w:right w:val="none" w:sz="0" w:space="0" w:color="auto"/>
          </w:divBdr>
          <w:divsChild>
            <w:div w:id="687878068">
              <w:marLeft w:val="0"/>
              <w:marRight w:val="0"/>
              <w:marTop w:val="0"/>
              <w:marBottom w:val="0"/>
              <w:divBdr>
                <w:top w:val="none" w:sz="0" w:space="0" w:color="auto"/>
                <w:left w:val="none" w:sz="0" w:space="0" w:color="auto"/>
                <w:bottom w:val="none" w:sz="0" w:space="0" w:color="auto"/>
                <w:right w:val="none" w:sz="0" w:space="0" w:color="auto"/>
              </w:divBdr>
            </w:div>
          </w:divsChild>
        </w:div>
        <w:div w:id="1295982421">
          <w:marLeft w:val="0"/>
          <w:marRight w:val="0"/>
          <w:marTop w:val="120"/>
          <w:marBottom w:val="0"/>
          <w:divBdr>
            <w:top w:val="none" w:sz="0" w:space="0" w:color="auto"/>
            <w:left w:val="none" w:sz="0" w:space="0" w:color="auto"/>
            <w:bottom w:val="none" w:sz="0" w:space="0" w:color="auto"/>
            <w:right w:val="none" w:sz="0" w:space="0" w:color="auto"/>
          </w:divBdr>
          <w:divsChild>
            <w:div w:id="72970834">
              <w:marLeft w:val="0"/>
              <w:marRight w:val="0"/>
              <w:marTop w:val="0"/>
              <w:marBottom w:val="0"/>
              <w:divBdr>
                <w:top w:val="none" w:sz="0" w:space="0" w:color="auto"/>
                <w:left w:val="none" w:sz="0" w:space="0" w:color="auto"/>
                <w:bottom w:val="none" w:sz="0" w:space="0" w:color="auto"/>
                <w:right w:val="none" w:sz="0" w:space="0" w:color="auto"/>
              </w:divBdr>
            </w:div>
          </w:divsChild>
        </w:div>
        <w:div w:id="1720587670">
          <w:marLeft w:val="0"/>
          <w:marRight w:val="0"/>
          <w:marTop w:val="120"/>
          <w:marBottom w:val="0"/>
          <w:divBdr>
            <w:top w:val="none" w:sz="0" w:space="0" w:color="auto"/>
            <w:left w:val="none" w:sz="0" w:space="0" w:color="auto"/>
            <w:bottom w:val="none" w:sz="0" w:space="0" w:color="auto"/>
            <w:right w:val="none" w:sz="0" w:space="0" w:color="auto"/>
          </w:divBdr>
          <w:divsChild>
            <w:div w:id="295067304">
              <w:marLeft w:val="0"/>
              <w:marRight w:val="0"/>
              <w:marTop w:val="0"/>
              <w:marBottom w:val="0"/>
              <w:divBdr>
                <w:top w:val="none" w:sz="0" w:space="0" w:color="auto"/>
                <w:left w:val="none" w:sz="0" w:space="0" w:color="auto"/>
                <w:bottom w:val="none" w:sz="0" w:space="0" w:color="auto"/>
                <w:right w:val="none" w:sz="0" w:space="0" w:color="auto"/>
              </w:divBdr>
            </w:div>
          </w:divsChild>
        </w:div>
        <w:div w:id="1319110098">
          <w:marLeft w:val="0"/>
          <w:marRight w:val="0"/>
          <w:marTop w:val="120"/>
          <w:marBottom w:val="0"/>
          <w:divBdr>
            <w:top w:val="none" w:sz="0" w:space="0" w:color="auto"/>
            <w:left w:val="none" w:sz="0" w:space="0" w:color="auto"/>
            <w:bottom w:val="none" w:sz="0" w:space="0" w:color="auto"/>
            <w:right w:val="none" w:sz="0" w:space="0" w:color="auto"/>
          </w:divBdr>
          <w:divsChild>
            <w:div w:id="637344044">
              <w:marLeft w:val="0"/>
              <w:marRight w:val="0"/>
              <w:marTop w:val="0"/>
              <w:marBottom w:val="0"/>
              <w:divBdr>
                <w:top w:val="none" w:sz="0" w:space="0" w:color="auto"/>
                <w:left w:val="none" w:sz="0" w:space="0" w:color="auto"/>
                <w:bottom w:val="none" w:sz="0" w:space="0" w:color="auto"/>
                <w:right w:val="none" w:sz="0" w:space="0" w:color="auto"/>
              </w:divBdr>
            </w:div>
          </w:divsChild>
        </w:div>
        <w:div w:id="1641425994">
          <w:marLeft w:val="0"/>
          <w:marRight w:val="0"/>
          <w:marTop w:val="120"/>
          <w:marBottom w:val="0"/>
          <w:divBdr>
            <w:top w:val="none" w:sz="0" w:space="0" w:color="auto"/>
            <w:left w:val="none" w:sz="0" w:space="0" w:color="auto"/>
            <w:bottom w:val="none" w:sz="0" w:space="0" w:color="auto"/>
            <w:right w:val="none" w:sz="0" w:space="0" w:color="auto"/>
          </w:divBdr>
          <w:divsChild>
            <w:div w:id="1545021492">
              <w:marLeft w:val="0"/>
              <w:marRight w:val="0"/>
              <w:marTop w:val="0"/>
              <w:marBottom w:val="0"/>
              <w:divBdr>
                <w:top w:val="none" w:sz="0" w:space="0" w:color="auto"/>
                <w:left w:val="none" w:sz="0" w:space="0" w:color="auto"/>
                <w:bottom w:val="none" w:sz="0" w:space="0" w:color="auto"/>
                <w:right w:val="none" w:sz="0" w:space="0" w:color="auto"/>
              </w:divBdr>
            </w:div>
          </w:divsChild>
        </w:div>
        <w:div w:id="802234912">
          <w:marLeft w:val="0"/>
          <w:marRight w:val="0"/>
          <w:marTop w:val="120"/>
          <w:marBottom w:val="0"/>
          <w:divBdr>
            <w:top w:val="none" w:sz="0" w:space="0" w:color="auto"/>
            <w:left w:val="none" w:sz="0" w:space="0" w:color="auto"/>
            <w:bottom w:val="none" w:sz="0" w:space="0" w:color="auto"/>
            <w:right w:val="none" w:sz="0" w:space="0" w:color="auto"/>
          </w:divBdr>
          <w:divsChild>
            <w:div w:id="838615339">
              <w:marLeft w:val="0"/>
              <w:marRight w:val="0"/>
              <w:marTop w:val="0"/>
              <w:marBottom w:val="0"/>
              <w:divBdr>
                <w:top w:val="none" w:sz="0" w:space="0" w:color="auto"/>
                <w:left w:val="none" w:sz="0" w:space="0" w:color="auto"/>
                <w:bottom w:val="none" w:sz="0" w:space="0" w:color="auto"/>
                <w:right w:val="none" w:sz="0" w:space="0" w:color="auto"/>
              </w:divBdr>
            </w:div>
          </w:divsChild>
        </w:div>
        <w:div w:id="1478642989">
          <w:marLeft w:val="0"/>
          <w:marRight w:val="0"/>
          <w:marTop w:val="120"/>
          <w:marBottom w:val="0"/>
          <w:divBdr>
            <w:top w:val="none" w:sz="0" w:space="0" w:color="auto"/>
            <w:left w:val="none" w:sz="0" w:space="0" w:color="auto"/>
            <w:bottom w:val="none" w:sz="0" w:space="0" w:color="auto"/>
            <w:right w:val="none" w:sz="0" w:space="0" w:color="auto"/>
          </w:divBdr>
          <w:divsChild>
            <w:div w:id="1220746347">
              <w:marLeft w:val="0"/>
              <w:marRight w:val="0"/>
              <w:marTop w:val="0"/>
              <w:marBottom w:val="0"/>
              <w:divBdr>
                <w:top w:val="none" w:sz="0" w:space="0" w:color="auto"/>
                <w:left w:val="none" w:sz="0" w:space="0" w:color="auto"/>
                <w:bottom w:val="none" w:sz="0" w:space="0" w:color="auto"/>
                <w:right w:val="none" w:sz="0" w:space="0" w:color="auto"/>
              </w:divBdr>
            </w:div>
          </w:divsChild>
        </w:div>
        <w:div w:id="911310537">
          <w:marLeft w:val="0"/>
          <w:marRight w:val="0"/>
          <w:marTop w:val="120"/>
          <w:marBottom w:val="0"/>
          <w:divBdr>
            <w:top w:val="none" w:sz="0" w:space="0" w:color="auto"/>
            <w:left w:val="none" w:sz="0" w:space="0" w:color="auto"/>
            <w:bottom w:val="none" w:sz="0" w:space="0" w:color="auto"/>
            <w:right w:val="none" w:sz="0" w:space="0" w:color="auto"/>
          </w:divBdr>
          <w:divsChild>
            <w:div w:id="1174030319">
              <w:marLeft w:val="0"/>
              <w:marRight w:val="0"/>
              <w:marTop w:val="0"/>
              <w:marBottom w:val="0"/>
              <w:divBdr>
                <w:top w:val="none" w:sz="0" w:space="0" w:color="auto"/>
                <w:left w:val="none" w:sz="0" w:space="0" w:color="auto"/>
                <w:bottom w:val="none" w:sz="0" w:space="0" w:color="auto"/>
                <w:right w:val="none" w:sz="0" w:space="0" w:color="auto"/>
              </w:divBdr>
            </w:div>
          </w:divsChild>
        </w:div>
        <w:div w:id="1473208001">
          <w:marLeft w:val="0"/>
          <w:marRight w:val="0"/>
          <w:marTop w:val="120"/>
          <w:marBottom w:val="0"/>
          <w:divBdr>
            <w:top w:val="none" w:sz="0" w:space="0" w:color="auto"/>
            <w:left w:val="none" w:sz="0" w:space="0" w:color="auto"/>
            <w:bottom w:val="none" w:sz="0" w:space="0" w:color="auto"/>
            <w:right w:val="none" w:sz="0" w:space="0" w:color="auto"/>
          </w:divBdr>
          <w:divsChild>
            <w:div w:id="8680280">
              <w:marLeft w:val="0"/>
              <w:marRight w:val="0"/>
              <w:marTop w:val="0"/>
              <w:marBottom w:val="0"/>
              <w:divBdr>
                <w:top w:val="none" w:sz="0" w:space="0" w:color="auto"/>
                <w:left w:val="none" w:sz="0" w:space="0" w:color="auto"/>
                <w:bottom w:val="none" w:sz="0" w:space="0" w:color="auto"/>
                <w:right w:val="none" w:sz="0" w:space="0" w:color="auto"/>
              </w:divBdr>
            </w:div>
            <w:div w:id="295379144">
              <w:marLeft w:val="0"/>
              <w:marRight w:val="0"/>
              <w:marTop w:val="0"/>
              <w:marBottom w:val="0"/>
              <w:divBdr>
                <w:top w:val="none" w:sz="0" w:space="0" w:color="auto"/>
                <w:left w:val="none" w:sz="0" w:space="0" w:color="auto"/>
                <w:bottom w:val="none" w:sz="0" w:space="0" w:color="auto"/>
                <w:right w:val="none" w:sz="0" w:space="0" w:color="auto"/>
              </w:divBdr>
            </w:div>
            <w:div w:id="783622693">
              <w:marLeft w:val="0"/>
              <w:marRight w:val="0"/>
              <w:marTop w:val="0"/>
              <w:marBottom w:val="0"/>
              <w:divBdr>
                <w:top w:val="none" w:sz="0" w:space="0" w:color="auto"/>
                <w:left w:val="none" w:sz="0" w:space="0" w:color="auto"/>
                <w:bottom w:val="none" w:sz="0" w:space="0" w:color="auto"/>
                <w:right w:val="none" w:sz="0" w:space="0" w:color="auto"/>
              </w:divBdr>
            </w:div>
            <w:div w:id="2021851575">
              <w:marLeft w:val="0"/>
              <w:marRight w:val="0"/>
              <w:marTop w:val="0"/>
              <w:marBottom w:val="0"/>
              <w:divBdr>
                <w:top w:val="none" w:sz="0" w:space="0" w:color="auto"/>
                <w:left w:val="none" w:sz="0" w:space="0" w:color="auto"/>
                <w:bottom w:val="none" w:sz="0" w:space="0" w:color="auto"/>
                <w:right w:val="none" w:sz="0" w:space="0" w:color="auto"/>
              </w:divBdr>
            </w:div>
          </w:divsChild>
        </w:div>
        <w:div w:id="353773848">
          <w:marLeft w:val="0"/>
          <w:marRight w:val="0"/>
          <w:marTop w:val="120"/>
          <w:marBottom w:val="0"/>
          <w:divBdr>
            <w:top w:val="none" w:sz="0" w:space="0" w:color="auto"/>
            <w:left w:val="none" w:sz="0" w:space="0" w:color="auto"/>
            <w:bottom w:val="none" w:sz="0" w:space="0" w:color="auto"/>
            <w:right w:val="none" w:sz="0" w:space="0" w:color="auto"/>
          </w:divBdr>
          <w:divsChild>
            <w:div w:id="810637625">
              <w:marLeft w:val="0"/>
              <w:marRight w:val="0"/>
              <w:marTop w:val="0"/>
              <w:marBottom w:val="0"/>
              <w:divBdr>
                <w:top w:val="none" w:sz="0" w:space="0" w:color="auto"/>
                <w:left w:val="none" w:sz="0" w:space="0" w:color="auto"/>
                <w:bottom w:val="none" w:sz="0" w:space="0" w:color="auto"/>
                <w:right w:val="none" w:sz="0" w:space="0" w:color="auto"/>
              </w:divBdr>
            </w:div>
          </w:divsChild>
        </w:div>
        <w:div w:id="699358212">
          <w:marLeft w:val="0"/>
          <w:marRight w:val="0"/>
          <w:marTop w:val="120"/>
          <w:marBottom w:val="0"/>
          <w:divBdr>
            <w:top w:val="none" w:sz="0" w:space="0" w:color="auto"/>
            <w:left w:val="none" w:sz="0" w:space="0" w:color="auto"/>
            <w:bottom w:val="none" w:sz="0" w:space="0" w:color="auto"/>
            <w:right w:val="none" w:sz="0" w:space="0" w:color="auto"/>
          </w:divBdr>
          <w:divsChild>
            <w:div w:id="121118159">
              <w:marLeft w:val="0"/>
              <w:marRight w:val="0"/>
              <w:marTop w:val="0"/>
              <w:marBottom w:val="0"/>
              <w:divBdr>
                <w:top w:val="none" w:sz="0" w:space="0" w:color="auto"/>
                <w:left w:val="none" w:sz="0" w:space="0" w:color="auto"/>
                <w:bottom w:val="none" w:sz="0" w:space="0" w:color="auto"/>
                <w:right w:val="none" w:sz="0" w:space="0" w:color="auto"/>
              </w:divBdr>
            </w:div>
          </w:divsChild>
        </w:div>
        <w:div w:id="199436097">
          <w:marLeft w:val="0"/>
          <w:marRight w:val="0"/>
          <w:marTop w:val="120"/>
          <w:marBottom w:val="0"/>
          <w:divBdr>
            <w:top w:val="none" w:sz="0" w:space="0" w:color="auto"/>
            <w:left w:val="none" w:sz="0" w:space="0" w:color="auto"/>
            <w:bottom w:val="none" w:sz="0" w:space="0" w:color="auto"/>
            <w:right w:val="none" w:sz="0" w:space="0" w:color="auto"/>
          </w:divBdr>
          <w:divsChild>
            <w:div w:id="934676611">
              <w:marLeft w:val="0"/>
              <w:marRight w:val="0"/>
              <w:marTop w:val="0"/>
              <w:marBottom w:val="0"/>
              <w:divBdr>
                <w:top w:val="none" w:sz="0" w:space="0" w:color="auto"/>
                <w:left w:val="none" w:sz="0" w:space="0" w:color="auto"/>
                <w:bottom w:val="none" w:sz="0" w:space="0" w:color="auto"/>
                <w:right w:val="none" w:sz="0" w:space="0" w:color="auto"/>
              </w:divBdr>
            </w:div>
          </w:divsChild>
        </w:div>
        <w:div w:id="271859151">
          <w:marLeft w:val="0"/>
          <w:marRight w:val="0"/>
          <w:marTop w:val="120"/>
          <w:marBottom w:val="0"/>
          <w:divBdr>
            <w:top w:val="none" w:sz="0" w:space="0" w:color="auto"/>
            <w:left w:val="none" w:sz="0" w:space="0" w:color="auto"/>
            <w:bottom w:val="none" w:sz="0" w:space="0" w:color="auto"/>
            <w:right w:val="none" w:sz="0" w:space="0" w:color="auto"/>
          </w:divBdr>
          <w:divsChild>
            <w:div w:id="1872375952">
              <w:marLeft w:val="0"/>
              <w:marRight w:val="0"/>
              <w:marTop w:val="0"/>
              <w:marBottom w:val="0"/>
              <w:divBdr>
                <w:top w:val="none" w:sz="0" w:space="0" w:color="auto"/>
                <w:left w:val="none" w:sz="0" w:space="0" w:color="auto"/>
                <w:bottom w:val="none" w:sz="0" w:space="0" w:color="auto"/>
                <w:right w:val="none" w:sz="0" w:space="0" w:color="auto"/>
              </w:divBdr>
            </w:div>
          </w:divsChild>
        </w:div>
        <w:div w:id="918713278">
          <w:marLeft w:val="0"/>
          <w:marRight w:val="0"/>
          <w:marTop w:val="120"/>
          <w:marBottom w:val="0"/>
          <w:divBdr>
            <w:top w:val="none" w:sz="0" w:space="0" w:color="auto"/>
            <w:left w:val="none" w:sz="0" w:space="0" w:color="auto"/>
            <w:bottom w:val="none" w:sz="0" w:space="0" w:color="auto"/>
            <w:right w:val="none" w:sz="0" w:space="0" w:color="auto"/>
          </w:divBdr>
          <w:divsChild>
            <w:div w:id="1130249191">
              <w:marLeft w:val="0"/>
              <w:marRight w:val="0"/>
              <w:marTop w:val="0"/>
              <w:marBottom w:val="0"/>
              <w:divBdr>
                <w:top w:val="none" w:sz="0" w:space="0" w:color="auto"/>
                <w:left w:val="none" w:sz="0" w:space="0" w:color="auto"/>
                <w:bottom w:val="none" w:sz="0" w:space="0" w:color="auto"/>
                <w:right w:val="none" w:sz="0" w:space="0" w:color="auto"/>
              </w:divBdr>
            </w:div>
          </w:divsChild>
        </w:div>
        <w:div w:id="1516187497">
          <w:marLeft w:val="0"/>
          <w:marRight w:val="0"/>
          <w:marTop w:val="120"/>
          <w:marBottom w:val="0"/>
          <w:divBdr>
            <w:top w:val="none" w:sz="0" w:space="0" w:color="auto"/>
            <w:left w:val="none" w:sz="0" w:space="0" w:color="auto"/>
            <w:bottom w:val="none" w:sz="0" w:space="0" w:color="auto"/>
            <w:right w:val="none" w:sz="0" w:space="0" w:color="auto"/>
          </w:divBdr>
          <w:divsChild>
            <w:div w:id="1968928281">
              <w:marLeft w:val="0"/>
              <w:marRight w:val="0"/>
              <w:marTop w:val="0"/>
              <w:marBottom w:val="0"/>
              <w:divBdr>
                <w:top w:val="none" w:sz="0" w:space="0" w:color="auto"/>
                <w:left w:val="none" w:sz="0" w:space="0" w:color="auto"/>
                <w:bottom w:val="none" w:sz="0" w:space="0" w:color="auto"/>
                <w:right w:val="none" w:sz="0" w:space="0" w:color="auto"/>
              </w:divBdr>
            </w:div>
          </w:divsChild>
        </w:div>
        <w:div w:id="2115201650">
          <w:marLeft w:val="0"/>
          <w:marRight w:val="0"/>
          <w:marTop w:val="120"/>
          <w:marBottom w:val="0"/>
          <w:divBdr>
            <w:top w:val="none" w:sz="0" w:space="0" w:color="auto"/>
            <w:left w:val="none" w:sz="0" w:space="0" w:color="auto"/>
            <w:bottom w:val="none" w:sz="0" w:space="0" w:color="auto"/>
            <w:right w:val="none" w:sz="0" w:space="0" w:color="auto"/>
          </w:divBdr>
          <w:divsChild>
            <w:div w:id="1660233307">
              <w:marLeft w:val="0"/>
              <w:marRight w:val="0"/>
              <w:marTop w:val="0"/>
              <w:marBottom w:val="0"/>
              <w:divBdr>
                <w:top w:val="none" w:sz="0" w:space="0" w:color="auto"/>
                <w:left w:val="none" w:sz="0" w:space="0" w:color="auto"/>
                <w:bottom w:val="none" w:sz="0" w:space="0" w:color="auto"/>
                <w:right w:val="none" w:sz="0" w:space="0" w:color="auto"/>
              </w:divBdr>
            </w:div>
          </w:divsChild>
        </w:div>
        <w:div w:id="1859856536">
          <w:marLeft w:val="0"/>
          <w:marRight w:val="0"/>
          <w:marTop w:val="120"/>
          <w:marBottom w:val="0"/>
          <w:divBdr>
            <w:top w:val="none" w:sz="0" w:space="0" w:color="auto"/>
            <w:left w:val="none" w:sz="0" w:space="0" w:color="auto"/>
            <w:bottom w:val="none" w:sz="0" w:space="0" w:color="auto"/>
            <w:right w:val="none" w:sz="0" w:space="0" w:color="auto"/>
          </w:divBdr>
          <w:divsChild>
            <w:div w:id="883491513">
              <w:marLeft w:val="0"/>
              <w:marRight w:val="0"/>
              <w:marTop w:val="0"/>
              <w:marBottom w:val="0"/>
              <w:divBdr>
                <w:top w:val="none" w:sz="0" w:space="0" w:color="auto"/>
                <w:left w:val="none" w:sz="0" w:space="0" w:color="auto"/>
                <w:bottom w:val="none" w:sz="0" w:space="0" w:color="auto"/>
                <w:right w:val="none" w:sz="0" w:space="0" w:color="auto"/>
              </w:divBdr>
            </w:div>
          </w:divsChild>
        </w:div>
        <w:div w:id="118690074">
          <w:marLeft w:val="0"/>
          <w:marRight w:val="0"/>
          <w:marTop w:val="120"/>
          <w:marBottom w:val="0"/>
          <w:divBdr>
            <w:top w:val="none" w:sz="0" w:space="0" w:color="auto"/>
            <w:left w:val="none" w:sz="0" w:space="0" w:color="auto"/>
            <w:bottom w:val="none" w:sz="0" w:space="0" w:color="auto"/>
            <w:right w:val="none" w:sz="0" w:space="0" w:color="auto"/>
          </w:divBdr>
          <w:divsChild>
            <w:div w:id="1937669276">
              <w:marLeft w:val="0"/>
              <w:marRight w:val="0"/>
              <w:marTop w:val="0"/>
              <w:marBottom w:val="0"/>
              <w:divBdr>
                <w:top w:val="none" w:sz="0" w:space="0" w:color="auto"/>
                <w:left w:val="none" w:sz="0" w:space="0" w:color="auto"/>
                <w:bottom w:val="none" w:sz="0" w:space="0" w:color="auto"/>
                <w:right w:val="none" w:sz="0" w:space="0" w:color="auto"/>
              </w:divBdr>
            </w:div>
          </w:divsChild>
        </w:div>
        <w:div w:id="49813310">
          <w:marLeft w:val="0"/>
          <w:marRight w:val="0"/>
          <w:marTop w:val="120"/>
          <w:marBottom w:val="0"/>
          <w:divBdr>
            <w:top w:val="none" w:sz="0" w:space="0" w:color="auto"/>
            <w:left w:val="none" w:sz="0" w:space="0" w:color="auto"/>
            <w:bottom w:val="none" w:sz="0" w:space="0" w:color="auto"/>
            <w:right w:val="none" w:sz="0" w:space="0" w:color="auto"/>
          </w:divBdr>
          <w:divsChild>
            <w:div w:id="803082418">
              <w:marLeft w:val="0"/>
              <w:marRight w:val="0"/>
              <w:marTop w:val="0"/>
              <w:marBottom w:val="0"/>
              <w:divBdr>
                <w:top w:val="none" w:sz="0" w:space="0" w:color="auto"/>
                <w:left w:val="none" w:sz="0" w:space="0" w:color="auto"/>
                <w:bottom w:val="none" w:sz="0" w:space="0" w:color="auto"/>
                <w:right w:val="none" w:sz="0" w:space="0" w:color="auto"/>
              </w:divBdr>
            </w:div>
          </w:divsChild>
        </w:div>
        <w:div w:id="1433628053">
          <w:marLeft w:val="0"/>
          <w:marRight w:val="0"/>
          <w:marTop w:val="120"/>
          <w:marBottom w:val="0"/>
          <w:divBdr>
            <w:top w:val="none" w:sz="0" w:space="0" w:color="auto"/>
            <w:left w:val="none" w:sz="0" w:space="0" w:color="auto"/>
            <w:bottom w:val="none" w:sz="0" w:space="0" w:color="auto"/>
            <w:right w:val="none" w:sz="0" w:space="0" w:color="auto"/>
          </w:divBdr>
          <w:divsChild>
            <w:div w:id="1028527308">
              <w:marLeft w:val="0"/>
              <w:marRight w:val="0"/>
              <w:marTop w:val="0"/>
              <w:marBottom w:val="0"/>
              <w:divBdr>
                <w:top w:val="none" w:sz="0" w:space="0" w:color="auto"/>
                <w:left w:val="none" w:sz="0" w:space="0" w:color="auto"/>
                <w:bottom w:val="none" w:sz="0" w:space="0" w:color="auto"/>
                <w:right w:val="none" w:sz="0" w:space="0" w:color="auto"/>
              </w:divBdr>
            </w:div>
          </w:divsChild>
        </w:div>
        <w:div w:id="1381519098">
          <w:marLeft w:val="0"/>
          <w:marRight w:val="0"/>
          <w:marTop w:val="120"/>
          <w:marBottom w:val="0"/>
          <w:divBdr>
            <w:top w:val="none" w:sz="0" w:space="0" w:color="auto"/>
            <w:left w:val="none" w:sz="0" w:space="0" w:color="auto"/>
            <w:bottom w:val="none" w:sz="0" w:space="0" w:color="auto"/>
            <w:right w:val="none" w:sz="0" w:space="0" w:color="auto"/>
          </w:divBdr>
          <w:divsChild>
            <w:div w:id="558830245">
              <w:marLeft w:val="0"/>
              <w:marRight w:val="0"/>
              <w:marTop w:val="0"/>
              <w:marBottom w:val="0"/>
              <w:divBdr>
                <w:top w:val="none" w:sz="0" w:space="0" w:color="auto"/>
                <w:left w:val="none" w:sz="0" w:space="0" w:color="auto"/>
                <w:bottom w:val="none" w:sz="0" w:space="0" w:color="auto"/>
                <w:right w:val="none" w:sz="0" w:space="0" w:color="auto"/>
              </w:divBdr>
            </w:div>
          </w:divsChild>
        </w:div>
        <w:div w:id="1455521171">
          <w:marLeft w:val="0"/>
          <w:marRight w:val="0"/>
          <w:marTop w:val="120"/>
          <w:marBottom w:val="0"/>
          <w:divBdr>
            <w:top w:val="none" w:sz="0" w:space="0" w:color="auto"/>
            <w:left w:val="none" w:sz="0" w:space="0" w:color="auto"/>
            <w:bottom w:val="none" w:sz="0" w:space="0" w:color="auto"/>
            <w:right w:val="none" w:sz="0" w:space="0" w:color="auto"/>
          </w:divBdr>
          <w:divsChild>
            <w:div w:id="1680309853">
              <w:marLeft w:val="0"/>
              <w:marRight w:val="0"/>
              <w:marTop w:val="0"/>
              <w:marBottom w:val="0"/>
              <w:divBdr>
                <w:top w:val="none" w:sz="0" w:space="0" w:color="auto"/>
                <w:left w:val="none" w:sz="0" w:space="0" w:color="auto"/>
                <w:bottom w:val="none" w:sz="0" w:space="0" w:color="auto"/>
                <w:right w:val="none" w:sz="0" w:space="0" w:color="auto"/>
              </w:divBdr>
            </w:div>
          </w:divsChild>
        </w:div>
        <w:div w:id="1178151247">
          <w:marLeft w:val="0"/>
          <w:marRight w:val="0"/>
          <w:marTop w:val="120"/>
          <w:marBottom w:val="0"/>
          <w:divBdr>
            <w:top w:val="none" w:sz="0" w:space="0" w:color="auto"/>
            <w:left w:val="none" w:sz="0" w:space="0" w:color="auto"/>
            <w:bottom w:val="none" w:sz="0" w:space="0" w:color="auto"/>
            <w:right w:val="none" w:sz="0" w:space="0" w:color="auto"/>
          </w:divBdr>
          <w:divsChild>
            <w:div w:id="717898552">
              <w:marLeft w:val="0"/>
              <w:marRight w:val="0"/>
              <w:marTop w:val="0"/>
              <w:marBottom w:val="0"/>
              <w:divBdr>
                <w:top w:val="none" w:sz="0" w:space="0" w:color="auto"/>
                <w:left w:val="none" w:sz="0" w:space="0" w:color="auto"/>
                <w:bottom w:val="none" w:sz="0" w:space="0" w:color="auto"/>
                <w:right w:val="none" w:sz="0" w:space="0" w:color="auto"/>
              </w:divBdr>
            </w:div>
          </w:divsChild>
        </w:div>
        <w:div w:id="1369840728">
          <w:marLeft w:val="0"/>
          <w:marRight w:val="0"/>
          <w:marTop w:val="120"/>
          <w:marBottom w:val="0"/>
          <w:divBdr>
            <w:top w:val="none" w:sz="0" w:space="0" w:color="auto"/>
            <w:left w:val="none" w:sz="0" w:space="0" w:color="auto"/>
            <w:bottom w:val="none" w:sz="0" w:space="0" w:color="auto"/>
            <w:right w:val="none" w:sz="0" w:space="0" w:color="auto"/>
          </w:divBdr>
          <w:divsChild>
            <w:div w:id="1062169553">
              <w:marLeft w:val="0"/>
              <w:marRight w:val="0"/>
              <w:marTop w:val="0"/>
              <w:marBottom w:val="0"/>
              <w:divBdr>
                <w:top w:val="none" w:sz="0" w:space="0" w:color="auto"/>
                <w:left w:val="none" w:sz="0" w:space="0" w:color="auto"/>
                <w:bottom w:val="none" w:sz="0" w:space="0" w:color="auto"/>
                <w:right w:val="none" w:sz="0" w:space="0" w:color="auto"/>
              </w:divBdr>
            </w:div>
          </w:divsChild>
        </w:div>
        <w:div w:id="2130009711">
          <w:marLeft w:val="0"/>
          <w:marRight w:val="0"/>
          <w:marTop w:val="120"/>
          <w:marBottom w:val="0"/>
          <w:divBdr>
            <w:top w:val="none" w:sz="0" w:space="0" w:color="auto"/>
            <w:left w:val="none" w:sz="0" w:space="0" w:color="auto"/>
            <w:bottom w:val="none" w:sz="0" w:space="0" w:color="auto"/>
            <w:right w:val="none" w:sz="0" w:space="0" w:color="auto"/>
          </w:divBdr>
          <w:divsChild>
            <w:div w:id="1838229733">
              <w:marLeft w:val="0"/>
              <w:marRight w:val="0"/>
              <w:marTop w:val="0"/>
              <w:marBottom w:val="0"/>
              <w:divBdr>
                <w:top w:val="none" w:sz="0" w:space="0" w:color="auto"/>
                <w:left w:val="none" w:sz="0" w:space="0" w:color="auto"/>
                <w:bottom w:val="none" w:sz="0" w:space="0" w:color="auto"/>
                <w:right w:val="none" w:sz="0" w:space="0" w:color="auto"/>
              </w:divBdr>
            </w:div>
          </w:divsChild>
        </w:div>
        <w:div w:id="1042948924">
          <w:marLeft w:val="0"/>
          <w:marRight w:val="0"/>
          <w:marTop w:val="120"/>
          <w:marBottom w:val="0"/>
          <w:divBdr>
            <w:top w:val="none" w:sz="0" w:space="0" w:color="auto"/>
            <w:left w:val="none" w:sz="0" w:space="0" w:color="auto"/>
            <w:bottom w:val="none" w:sz="0" w:space="0" w:color="auto"/>
            <w:right w:val="none" w:sz="0" w:space="0" w:color="auto"/>
          </w:divBdr>
          <w:divsChild>
            <w:div w:id="1693796589">
              <w:marLeft w:val="0"/>
              <w:marRight w:val="0"/>
              <w:marTop w:val="0"/>
              <w:marBottom w:val="0"/>
              <w:divBdr>
                <w:top w:val="none" w:sz="0" w:space="0" w:color="auto"/>
                <w:left w:val="none" w:sz="0" w:space="0" w:color="auto"/>
                <w:bottom w:val="none" w:sz="0" w:space="0" w:color="auto"/>
                <w:right w:val="none" w:sz="0" w:space="0" w:color="auto"/>
              </w:divBdr>
            </w:div>
          </w:divsChild>
        </w:div>
        <w:div w:id="358970236">
          <w:marLeft w:val="0"/>
          <w:marRight w:val="0"/>
          <w:marTop w:val="120"/>
          <w:marBottom w:val="0"/>
          <w:divBdr>
            <w:top w:val="none" w:sz="0" w:space="0" w:color="auto"/>
            <w:left w:val="none" w:sz="0" w:space="0" w:color="auto"/>
            <w:bottom w:val="none" w:sz="0" w:space="0" w:color="auto"/>
            <w:right w:val="none" w:sz="0" w:space="0" w:color="auto"/>
          </w:divBdr>
          <w:divsChild>
            <w:div w:id="973406218">
              <w:marLeft w:val="0"/>
              <w:marRight w:val="0"/>
              <w:marTop w:val="0"/>
              <w:marBottom w:val="0"/>
              <w:divBdr>
                <w:top w:val="none" w:sz="0" w:space="0" w:color="auto"/>
                <w:left w:val="none" w:sz="0" w:space="0" w:color="auto"/>
                <w:bottom w:val="none" w:sz="0" w:space="0" w:color="auto"/>
                <w:right w:val="none" w:sz="0" w:space="0" w:color="auto"/>
              </w:divBdr>
            </w:div>
          </w:divsChild>
        </w:div>
        <w:div w:id="1726903809">
          <w:marLeft w:val="0"/>
          <w:marRight w:val="0"/>
          <w:marTop w:val="120"/>
          <w:marBottom w:val="0"/>
          <w:divBdr>
            <w:top w:val="none" w:sz="0" w:space="0" w:color="auto"/>
            <w:left w:val="none" w:sz="0" w:space="0" w:color="auto"/>
            <w:bottom w:val="none" w:sz="0" w:space="0" w:color="auto"/>
            <w:right w:val="none" w:sz="0" w:space="0" w:color="auto"/>
          </w:divBdr>
          <w:divsChild>
            <w:div w:id="286476970">
              <w:marLeft w:val="0"/>
              <w:marRight w:val="0"/>
              <w:marTop w:val="0"/>
              <w:marBottom w:val="0"/>
              <w:divBdr>
                <w:top w:val="none" w:sz="0" w:space="0" w:color="auto"/>
                <w:left w:val="none" w:sz="0" w:space="0" w:color="auto"/>
                <w:bottom w:val="none" w:sz="0" w:space="0" w:color="auto"/>
                <w:right w:val="none" w:sz="0" w:space="0" w:color="auto"/>
              </w:divBdr>
            </w:div>
          </w:divsChild>
        </w:div>
        <w:div w:id="1775323717">
          <w:marLeft w:val="0"/>
          <w:marRight w:val="0"/>
          <w:marTop w:val="120"/>
          <w:marBottom w:val="0"/>
          <w:divBdr>
            <w:top w:val="none" w:sz="0" w:space="0" w:color="auto"/>
            <w:left w:val="none" w:sz="0" w:space="0" w:color="auto"/>
            <w:bottom w:val="none" w:sz="0" w:space="0" w:color="auto"/>
            <w:right w:val="none" w:sz="0" w:space="0" w:color="auto"/>
          </w:divBdr>
          <w:divsChild>
            <w:div w:id="917666283">
              <w:marLeft w:val="0"/>
              <w:marRight w:val="0"/>
              <w:marTop w:val="0"/>
              <w:marBottom w:val="0"/>
              <w:divBdr>
                <w:top w:val="none" w:sz="0" w:space="0" w:color="auto"/>
                <w:left w:val="none" w:sz="0" w:space="0" w:color="auto"/>
                <w:bottom w:val="none" w:sz="0" w:space="0" w:color="auto"/>
                <w:right w:val="none" w:sz="0" w:space="0" w:color="auto"/>
              </w:divBdr>
            </w:div>
          </w:divsChild>
        </w:div>
        <w:div w:id="1049955129">
          <w:marLeft w:val="0"/>
          <w:marRight w:val="0"/>
          <w:marTop w:val="120"/>
          <w:marBottom w:val="0"/>
          <w:divBdr>
            <w:top w:val="none" w:sz="0" w:space="0" w:color="auto"/>
            <w:left w:val="none" w:sz="0" w:space="0" w:color="auto"/>
            <w:bottom w:val="none" w:sz="0" w:space="0" w:color="auto"/>
            <w:right w:val="none" w:sz="0" w:space="0" w:color="auto"/>
          </w:divBdr>
          <w:divsChild>
            <w:div w:id="1775708845">
              <w:marLeft w:val="0"/>
              <w:marRight w:val="0"/>
              <w:marTop w:val="0"/>
              <w:marBottom w:val="0"/>
              <w:divBdr>
                <w:top w:val="none" w:sz="0" w:space="0" w:color="auto"/>
                <w:left w:val="none" w:sz="0" w:space="0" w:color="auto"/>
                <w:bottom w:val="none" w:sz="0" w:space="0" w:color="auto"/>
                <w:right w:val="none" w:sz="0" w:space="0" w:color="auto"/>
              </w:divBdr>
            </w:div>
          </w:divsChild>
        </w:div>
        <w:div w:id="1586186697">
          <w:marLeft w:val="0"/>
          <w:marRight w:val="0"/>
          <w:marTop w:val="120"/>
          <w:marBottom w:val="0"/>
          <w:divBdr>
            <w:top w:val="none" w:sz="0" w:space="0" w:color="auto"/>
            <w:left w:val="none" w:sz="0" w:space="0" w:color="auto"/>
            <w:bottom w:val="none" w:sz="0" w:space="0" w:color="auto"/>
            <w:right w:val="none" w:sz="0" w:space="0" w:color="auto"/>
          </w:divBdr>
          <w:divsChild>
            <w:div w:id="104813711">
              <w:marLeft w:val="0"/>
              <w:marRight w:val="0"/>
              <w:marTop w:val="0"/>
              <w:marBottom w:val="0"/>
              <w:divBdr>
                <w:top w:val="none" w:sz="0" w:space="0" w:color="auto"/>
                <w:left w:val="none" w:sz="0" w:space="0" w:color="auto"/>
                <w:bottom w:val="none" w:sz="0" w:space="0" w:color="auto"/>
                <w:right w:val="none" w:sz="0" w:space="0" w:color="auto"/>
              </w:divBdr>
            </w:div>
            <w:div w:id="404453864">
              <w:marLeft w:val="0"/>
              <w:marRight w:val="0"/>
              <w:marTop w:val="0"/>
              <w:marBottom w:val="0"/>
              <w:divBdr>
                <w:top w:val="none" w:sz="0" w:space="0" w:color="auto"/>
                <w:left w:val="none" w:sz="0" w:space="0" w:color="auto"/>
                <w:bottom w:val="none" w:sz="0" w:space="0" w:color="auto"/>
                <w:right w:val="none" w:sz="0" w:space="0" w:color="auto"/>
              </w:divBdr>
            </w:div>
          </w:divsChild>
        </w:div>
        <w:div w:id="220026189">
          <w:marLeft w:val="0"/>
          <w:marRight w:val="0"/>
          <w:marTop w:val="120"/>
          <w:marBottom w:val="0"/>
          <w:divBdr>
            <w:top w:val="none" w:sz="0" w:space="0" w:color="auto"/>
            <w:left w:val="none" w:sz="0" w:space="0" w:color="auto"/>
            <w:bottom w:val="none" w:sz="0" w:space="0" w:color="auto"/>
            <w:right w:val="none" w:sz="0" w:space="0" w:color="auto"/>
          </w:divBdr>
          <w:divsChild>
            <w:div w:id="1145514057">
              <w:marLeft w:val="0"/>
              <w:marRight w:val="0"/>
              <w:marTop w:val="0"/>
              <w:marBottom w:val="0"/>
              <w:divBdr>
                <w:top w:val="none" w:sz="0" w:space="0" w:color="auto"/>
                <w:left w:val="none" w:sz="0" w:space="0" w:color="auto"/>
                <w:bottom w:val="none" w:sz="0" w:space="0" w:color="auto"/>
                <w:right w:val="none" w:sz="0" w:space="0" w:color="auto"/>
              </w:divBdr>
            </w:div>
          </w:divsChild>
        </w:div>
        <w:div w:id="1756785908">
          <w:marLeft w:val="0"/>
          <w:marRight w:val="0"/>
          <w:marTop w:val="120"/>
          <w:marBottom w:val="0"/>
          <w:divBdr>
            <w:top w:val="none" w:sz="0" w:space="0" w:color="auto"/>
            <w:left w:val="none" w:sz="0" w:space="0" w:color="auto"/>
            <w:bottom w:val="none" w:sz="0" w:space="0" w:color="auto"/>
            <w:right w:val="none" w:sz="0" w:space="0" w:color="auto"/>
          </w:divBdr>
          <w:divsChild>
            <w:div w:id="85812574">
              <w:marLeft w:val="0"/>
              <w:marRight w:val="0"/>
              <w:marTop w:val="0"/>
              <w:marBottom w:val="0"/>
              <w:divBdr>
                <w:top w:val="none" w:sz="0" w:space="0" w:color="auto"/>
                <w:left w:val="none" w:sz="0" w:space="0" w:color="auto"/>
                <w:bottom w:val="none" w:sz="0" w:space="0" w:color="auto"/>
                <w:right w:val="none" w:sz="0" w:space="0" w:color="auto"/>
              </w:divBdr>
            </w:div>
          </w:divsChild>
        </w:div>
        <w:div w:id="1176270078">
          <w:marLeft w:val="0"/>
          <w:marRight w:val="0"/>
          <w:marTop w:val="120"/>
          <w:marBottom w:val="0"/>
          <w:divBdr>
            <w:top w:val="none" w:sz="0" w:space="0" w:color="auto"/>
            <w:left w:val="none" w:sz="0" w:space="0" w:color="auto"/>
            <w:bottom w:val="none" w:sz="0" w:space="0" w:color="auto"/>
            <w:right w:val="none" w:sz="0" w:space="0" w:color="auto"/>
          </w:divBdr>
          <w:divsChild>
            <w:div w:id="1709988242">
              <w:marLeft w:val="0"/>
              <w:marRight w:val="0"/>
              <w:marTop w:val="0"/>
              <w:marBottom w:val="0"/>
              <w:divBdr>
                <w:top w:val="none" w:sz="0" w:space="0" w:color="auto"/>
                <w:left w:val="none" w:sz="0" w:space="0" w:color="auto"/>
                <w:bottom w:val="none" w:sz="0" w:space="0" w:color="auto"/>
                <w:right w:val="none" w:sz="0" w:space="0" w:color="auto"/>
              </w:divBdr>
            </w:div>
          </w:divsChild>
        </w:div>
        <w:div w:id="1231692141">
          <w:marLeft w:val="0"/>
          <w:marRight w:val="0"/>
          <w:marTop w:val="120"/>
          <w:marBottom w:val="0"/>
          <w:divBdr>
            <w:top w:val="none" w:sz="0" w:space="0" w:color="auto"/>
            <w:left w:val="none" w:sz="0" w:space="0" w:color="auto"/>
            <w:bottom w:val="none" w:sz="0" w:space="0" w:color="auto"/>
            <w:right w:val="none" w:sz="0" w:space="0" w:color="auto"/>
          </w:divBdr>
          <w:divsChild>
            <w:div w:id="1917399255">
              <w:marLeft w:val="0"/>
              <w:marRight w:val="0"/>
              <w:marTop w:val="0"/>
              <w:marBottom w:val="0"/>
              <w:divBdr>
                <w:top w:val="none" w:sz="0" w:space="0" w:color="auto"/>
                <w:left w:val="none" w:sz="0" w:space="0" w:color="auto"/>
                <w:bottom w:val="none" w:sz="0" w:space="0" w:color="auto"/>
                <w:right w:val="none" w:sz="0" w:space="0" w:color="auto"/>
              </w:divBdr>
            </w:div>
          </w:divsChild>
        </w:div>
        <w:div w:id="1545798418">
          <w:marLeft w:val="0"/>
          <w:marRight w:val="0"/>
          <w:marTop w:val="120"/>
          <w:marBottom w:val="0"/>
          <w:divBdr>
            <w:top w:val="none" w:sz="0" w:space="0" w:color="auto"/>
            <w:left w:val="none" w:sz="0" w:space="0" w:color="auto"/>
            <w:bottom w:val="none" w:sz="0" w:space="0" w:color="auto"/>
            <w:right w:val="none" w:sz="0" w:space="0" w:color="auto"/>
          </w:divBdr>
          <w:divsChild>
            <w:div w:id="1633366969">
              <w:marLeft w:val="0"/>
              <w:marRight w:val="0"/>
              <w:marTop w:val="0"/>
              <w:marBottom w:val="0"/>
              <w:divBdr>
                <w:top w:val="none" w:sz="0" w:space="0" w:color="auto"/>
                <w:left w:val="none" w:sz="0" w:space="0" w:color="auto"/>
                <w:bottom w:val="none" w:sz="0" w:space="0" w:color="auto"/>
                <w:right w:val="none" w:sz="0" w:space="0" w:color="auto"/>
              </w:divBdr>
            </w:div>
          </w:divsChild>
        </w:div>
        <w:div w:id="1576941033">
          <w:marLeft w:val="0"/>
          <w:marRight w:val="0"/>
          <w:marTop w:val="120"/>
          <w:marBottom w:val="0"/>
          <w:divBdr>
            <w:top w:val="none" w:sz="0" w:space="0" w:color="auto"/>
            <w:left w:val="none" w:sz="0" w:space="0" w:color="auto"/>
            <w:bottom w:val="none" w:sz="0" w:space="0" w:color="auto"/>
            <w:right w:val="none" w:sz="0" w:space="0" w:color="auto"/>
          </w:divBdr>
          <w:divsChild>
            <w:div w:id="1369529136">
              <w:marLeft w:val="0"/>
              <w:marRight w:val="0"/>
              <w:marTop w:val="0"/>
              <w:marBottom w:val="0"/>
              <w:divBdr>
                <w:top w:val="none" w:sz="0" w:space="0" w:color="auto"/>
                <w:left w:val="none" w:sz="0" w:space="0" w:color="auto"/>
                <w:bottom w:val="none" w:sz="0" w:space="0" w:color="auto"/>
                <w:right w:val="none" w:sz="0" w:space="0" w:color="auto"/>
              </w:divBdr>
            </w:div>
          </w:divsChild>
        </w:div>
        <w:div w:id="1066800618">
          <w:marLeft w:val="0"/>
          <w:marRight w:val="0"/>
          <w:marTop w:val="120"/>
          <w:marBottom w:val="0"/>
          <w:divBdr>
            <w:top w:val="none" w:sz="0" w:space="0" w:color="auto"/>
            <w:left w:val="none" w:sz="0" w:space="0" w:color="auto"/>
            <w:bottom w:val="none" w:sz="0" w:space="0" w:color="auto"/>
            <w:right w:val="none" w:sz="0" w:space="0" w:color="auto"/>
          </w:divBdr>
          <w:divsChild>
            <w:div w:id="815486086">
              <w:marLeft w:val="0"/>
              <w:marRight w:val="0"/>
              <w:marTop w:val="0"/>
              <w:marBottom w:val="0"/>
              <w:divBdr>
                <w:top w:val="none" w:sz="0" w:space="0" w:color="auto"/>
                <w:left w:val="none" w:sz="0" w:space="0" w:color="auto"/>
                <w:bottom w:val="none" w:sz="0" w:space="0" w:color="auto"/>
                <w:right w:val="none" w:sz="0" w:space="0" w:color="auto"/>
              </w:divBdr>
            </w:div>
          </w:divsChild>
        </w:div>
        <w:div w:id="564220318">
          <w:marLeft w:val="0"/>
          <w:marRight w:val="0"/>
          <w:marTop w:val="120"/>
          <w:marBottom w:val="0"/>
          <w:divBdr>
            <w:top w:val="none" w:sz="0" w:space="0" w:color="auto"/>
            <w:left w:val="none" w:sz="0" w:space="0" w:color="auto"/>
            <w:bottom w:val="none" w:sz="0" w:space="0" w:color="auto"/>
            <w:right w:val="none" w:sz="0" w:space="0" w:color="auto"/>
          </w:divBdr>
          <w:divsChild>
            <w:div w:id="984286229">
              <w:marLeft w:val="0"/>
              <w:marRight w:val="0"/>
              <w:marTop w:val="0"/>
              <w:marBottom w:val="0"/>
              <w:divBdr>
                <w:top w:val="none" w:sz="0" w:space="0" w:color="auto"/>
                <w:left w:val="none" w:sz="0" w:space="0" w:color="auto"/>
                <w:bottom w:val="none" w:sz="0" w:space="0" w:color="auto"/>
                <w:right w:val="none" w:sz="0" w:space="0" w:color="auto"/>
              </w:divBdr>
            </w:div>
          </w:divsChild>
        </w:div>
        <w:div w:id="22488447">
          <w:marLeft w:val="0"/>
          <w:marRight w:val="0"/>
          <w:marTop w:val="120"/>
          <w:marBottom w:val="0"/>
          <w:divBdr>
            <w:top w:val="none" w:sz="0" w:space="0" w:color="auto"/>
            <w:left w:val="none" w:sz="0" w:space="0" w:color="auto"/>
            <w:bottom w:val="none" w:sz="0" w:space="0" w:color="auto"/>
            <w:right w:val="none" w:sz="0" w:space="0" w:color="auto"/>
          </w:divBdr>
          <w:divsChild>
            <w:div w:id="1082458609">
              <w:marLeft w:val="0"/>
              <w:marRight w:val="0"/>
              <w:marTop w:val="0"/>
              <w:marBottom w:val="0"/>
              <w:divBdr>
                <w:top w:val="none" w:sz="0" w:space="0" w:color="auto"/>
                <w:left w:val="none" w:sz="0" w:space="0" w:color="auto"/>
                <w:bottom w:val="none" w:sz="0" w:space="0" w:color="auto"/>
                <w:right w:val="none" w:sz="0" w:space="0" w:color="auto"/>
              </w:divBdr>
            </w:div>
          </w:divsChild>
        </w:div>
        <w:div w:id="1993945457">
          <w:marLeft w:val="0"/>
          <w:marRight w:val="0"/>
          <w:marTop w:val="120"/>
          <w:marBottom w:val="0"/>
          <w:divBdr>
            <w:top w:val="none" w:sz="0" w:space="0" w:color="auto"/>
            <w:left w:val="none" w:sz="0" w:space="0" w:color="auto"/>
            <w:bottom w:val="none" w:sz="0" w:space="0" w:color="auto"/>
            <w:right w:val="none" w:sz="0" w:space="0" w:color="auto"/>
          </w:divBdr>
          <w:divsChild>
            <w:div w:id="2076275052">
              <w:marLeft w:val="0"/>
              <w:marRight w:val="0"/>
              <w:marTop w:val="0"/>
              <w:marBottom w:val="0"/>
              <w:divBdr>
                <w:top w:val="none" w:sz="0" w:space="0" w:color="auto"/>
                <w:left w:val="none" w:sz="0" w:space="0" w:color="auto"/>
                <w:bottom w:val="none" w:sz="0" w:space="0" w:color="auto"/>
                <w:right w:val="none" w:sz="0" w:space="0" w:color="auto"/>
              </w:divBdr>
            </w:div>
          </w:divsChild>
        </w:div>
        <w:div w:id="1468430063">
          <w:marLeft w:val="0"/>
          <w:marRight w:val="0"/>
          <w:marTop w:val="120"/>
          <w:marBottom w:val="0"/>
          <w:divBdr>
            <w:top w:val="none" w:sz="0" w:space="0" w:color="auto"/>
            <w:left w:val="none" w:sz="0" w:space="0" w:color="auto"/>
            <w:bottom w:val="none" w:sz="0" w:space="0" w:color="auto"/>
            <w:right w:val="none" w:sz="0" w:space="0" w:color="auto"/>
          </w:divBdr>
          <w:divsChild>
            <w:div w:id="1623031379">
              <w:marLeft w:val="0"/>
              <w:marRight w:val="0"/>
              <w:marTop w:val="0"/>
              <w:marBottom w:val="0"/>
              <w:divBdr>
                <w:top w:val="none" w:sz="0" w:space="0" w:color="auto"/>
                <w:left w:val="none" w:sz="0" w:space="0" w:color="auto"/>
                <w:bottom w:val="none" w:sz="0" w:space="0" w:color="auto"/>
                <w:right w:val="none" w:sz="0" w:space="0" w:color="auto"/>
              </w:divBdr>
            </w:div>
            <w:div w:id="1616674740">
              <w:marLeft w:val="0"/>
              <w:marRight w:val="0"/>
              <w:marTop w:val="0"/>
              <w:marBottom w:val="0"/>
              <w:divBdr>
                <w:top w:val="none" w:sz="0" w:space="0" w:color="auto"/>
                <w:left w:val="none" w:sz="0" w:space="0" w:color="auto"/>
                <w:bottom w:val="none" w:sz="0" w:space="0" w:color="auto"/>
                <w:right w:val="none" w:sz="0" w:space="0" w:color="auto"/>
              </w:divBdr>
            </w:div>
          </w:divsChild>
        </w:div>
        <w:div w:id="2084137542">
          <w:marLeft w:val="0"/>
          <w:marRight w:val="0"/>
          <w:marTop w:val="120"/>
          <w:marBottom w:val="0"/>
          <w:divBdr>
            <w:top w:val="none" w:sz="0" w:space="0" w:color="auto"/>
            <w:left w:val="none" w:sz="0" w:space="0" w:color="auto"/>
            <w:bottom w:val="none" w:sz="0" w:space="0" w:color="auto"/>
            <w:right w:val="none" w:sz="0" w:space="0" w:color="auto"/>
          </w:divBdr>
          <w:divsChild>
            <w:div w:id="1818262283">
              <w:marLeft w:val="0"/>
              <w:marRight w:val="0"/>
              <w:marTop w:val="0"/>
              <w:marBottom w:val="0"/>
              <w:divBdr>
                <w:top w:val="none" w:sz="0" w:space="0" w:color="auto"/>
                <w:left w:val="none" w:sz="0" w:space="0" w:color="auto"/>
                <w:bottom w:val="none" w:sz="0" w:space="0" w:color="auto"/>
                <w:right w:val="none" w:sz="0" w:space="0" w:color="auto"/>
              </w:divBdr>
            </w:div>
          </w:divsChild>
        </w:div>
        <w:div w:id="104350849">
          <w:marLeft w:val="0"/>
          <w:marRight w:val="0"/>
          <w:marTop w:val="120"/>
          <w:marBottom w:val="0"/>
          <w:divBdr>
            <w:top w:val="none" w:sz="0" w:space="0" w:color="auto"/>
            <w:left w:val="none" w:sz="0" w:space="0" w:color="auto"/>
            <w:bottom w:val="none" w:sz="0" w:space="0" w:color="auto"/>
            <w:right w:val="none" w:sz="0" w:space="0" w:color="auto"/>
          </w:divBdr>
          <w:divsChild>
            <w:div w:id="697199976">
              <w:marLeft w:val="0"/>
              <w:marRight w:val="0"/>
              <w:marTop w:val="0"/>
              <w:marBottom w:val="0"/>
              <w:divBdr>
                <w:top w:val="none" w:sz="0" w:space="0" w:color="auto"/>
                <w:left w:val="none" w:sz="0" w:space="0" w:color="auto"/>
                <w:bottom w:val="none" w:sz="0" w:space="0" w:color="auto"/>
                <w:right w:val="none" w:sz="0" w:space="0" w:color="auto"/>
              </w:divBdr>
            </w:div>
            <w:div w:id="1591112983">
              <w:marLeft w:val="0"/>
              <w:marRight w:val="0"/>
              <w:marTop w:val="0"/>
              <w:marBottom w:val="0"/>
              <w:divBdr>
                <w:top w:val="none" w:sz="0" w:space="0" w:color="auto"/>
                <w:left w:val="none" w:sz="0" w:space="0" w:color="auto"/>
                <w:bottom w:val="none" w:sz="0" w:space="0" w:color="auto"/>
                <w:right w:val="none" w:sz="0" w:space="0" w:color="auto"/>
              </w:divBdr>
            </w:div>
            <w:div w:id="494734673">
              <w:marLeft w:val="0"/>
              <w:marRight w:val="0"/>
              <w:marTop w:val="0"/>
              <w:marBottom w:val="0"/>
              <w:divBdr>
                <w:top w:val="none" w:sz="0" w:space="0" w:color="auto"/>
                <w:left w:val="none" w:sz="0" w:space="0" w:color="auto"/>
                <w:bottom w:val="none" w:sz="0" w:space="0" w:color="auto"/>
                <w:right w:val="none" w:sz="0" w:space="0" w:color="auto"/>
              </w:divBdr>
            </w:div>
            <w:div w:id="1751461699">
              <w:marLeft w:val="0"/>
              <w:marRight w:val="0"/>
              <w:marTop w:val="0"/>
              <w:marBottom w:val="0"/>
              <w:divBdr>
                <w:top w:val="none" w:sz="0" w:space="0" w:color="auto"/>
                <w:left w:val="none" w:sz="0" w:space="0" w:color="auto"/>
                <w:bottom w:val="none" w:sz="0" w:space="0" w:color="auto"/>
                <w:right w:val="none" w:sz="0" w:space="0" w:color="auto"/>
              </w:divBdr>
            </w:div>
            <w:div w:id="745148048">
              <w:marLeft w:val="0"/>
              <w:marRight w:val="0"/>
              <w:marTop w:val="0"/>
              <w:marBottom w:val="0"/>
              <w:divBdr>
                <w:top w:val="none" w:sz="0" w:space="0" w:color="auto"/>
                <w:left w:val="none" w:sz="0" w:space="0" w:color="auto"/>
                <w:bottom w:val="none" w:sz="0" w:space="0" w:color="auto"/>
                <w:right w:val="none" w:sz="0" w:space="0" w:color="auto"/>
              </w:divBdr>
            </w:div>
            <w:div w:id="645359503">
              <w:marLeft w:val="0"/>
              <w:marRight w:val="0"/>
              <w:marTop w:val="0"/>
              <w:marBottom w:val="0"/>
              <w:divBdr>
                <w:top w:val="none" w:sz="0" w:space="0" w:color="auto"/>
                <w:left w:val="none" w:sz="0" w:space="0" w:color="auto"/>
                <w:bottom w:val="none" w:sz="0" w:space="0" w:color="auto"/>
                <w:right w:val="none" w:sz="0" w:space="0" w:color="auto"/>
              </w:divBdr>
            </w:div>
            <w:div w:id="283729439">
              <w:marLeft w:val="0"/>
              <w:marRight w:val="0"/>
              <w:marTop w:val="0"/>
              <w:marBottom w:val="0"/>
              <w:divBdr>
                <w:top w:val="none" w:sz="0" w:space="0" w:color="auto"/>
                <w:left w:val="none" w:sz="0" w:space="0" w:color="auto"/>
                <w:bottom w:val="none" w:sz="0" w:space="0" w:color="auto"/>
                <w:right w:val="none" w:sz="0" w:space="0" w:color="auto"/>
              </w:divBdr>
            </w:div>
            <w:div w:id="1888566416">
              <w:marLeft w:val="0"/>
              <w:marRight w:val="0"/>
              <w:marTop w:val="0"/>
              <w:marBottom w:val="0"/>
              <w:divBdr>
                <w:top w:val="none" w:sz="0" w:space="0" w:color="auto"/>
                <w:left w:val="none" w:sz="0" w:space="0" w:color="auto"/>
                <w:bottom w:val="none" w:sz="0" w:space="0" w:color="auto"/>
                <w:right w:val="none" w:sz="0" w:space="0" w:color="auto"/>
              </w:divBdr>
            </w:div>
          </w:divsChild>
        </w:div>
        <w:div w:id="676886988">
          <w:marLeft w:val="0"/>
          <w:marRight w:val="0"/>
          <w:marTop w:val="120"/>
          <w:marBottom w:val="0"/>
          <w:divBdr>
            <w:top w:val="none" w:sz="0" w:space="0" w:color="auto"/>
            <w:left w:val="none" w:sz="0" w:space="0" w:color="auto"/>
            <w:bottom w:val="none" w:sz="0" w:space="0" w:color="auto"/>
            <w:right w:val="none" w:sz="0" w:space="0" w:color="auto"/>
          </w:divBdr>
          <w:divsChild>
            <w:div w:id="944964376">
              <w:marLeft w:val="0"/>
              <w:marRight w:val="0"/>
              <w:marTop w:val="0"/>
              <w:marBottom w:val="0"/>
              <w:divBdr>
                <w:top w:val="none" w:sz="0" w:space="0" w:color="auto"/>
                <w:left w:val="none" w:sz="0" w:space="0" w:color="auto"/>
                <w:bottom w:val="none" w:sz="0" w:space="0" w:color="auto"/>
                <w:right w:val="none" w:sz="0" w:space="0" w:color="auto"/>
              </w:divBdr>
            </w:div>
          </w:divsChild>
        </w:div>
        <w:div w:id="944389168">
          <w:marLeft w:val="0"/>
          <w:marRight w:val="0"/>
          <w:marTop w:val="120"/>
          <w:marBottom w:val="0"/>
          <w:divBdr>
            <w:top w:val="none" w:sz="0" w:space="0" w:color="auto"/>
            <w:left w:val="none" w:sz="0" w:space="0" w:color="auto"/>
            <w:bottom w:val="none" w:sz="0" w:space="0" w:color="auto"/>
            <w:right w:val="none" w:sz="0" w:space="0" w:color="auto"/>
          </w:divBdr>
          <w:divsChild>
            <w:div w:id="614875058">
              <w:marLeft w:val="0"/>
              <w:marRight w:val="0"/>
              <w:marTop w:val="0"/>
              <w:marBottom w:val="0"/>
              <w:divBdr>
                <w:top w:val="none" w:sz="0" w:space="0" w:color="auto"/>
                <w:left w:val="none" w:sz="0" w:space="0" w:color="auto"/>
                <w:bottom w:val="none" w:sz="0" w:space="0" w:color="auto"/>
                <w:right w:val="none" w:sz="0" w:space="0" w:color="auto"/>
              </w:divBdr>
            </w:div>
          </w:divsChild>
        </w:div>
        <w:div w:id="2067532630">
          <w:marLeft w:val="0"/>
          <w:marRight w:val="0"/>
          <w:marTop w:val="120"/>
          <w:marBottom w:val="0"/>
          <w:divBdr>
            <w:top w:val="none" w:sz="0" w:space="0" w:color="auto"/>
            <w:left w:val="none" w:sz="0" w:space="0" w:color="auto"/>
            <w:bottom w:val="none" w:sz="0" w:space="0" w:color="auto"/>
            <w:right w:val="none" w:sz="0" w:space="0" w:color="auto"/>
          </w:divBdr>
          <w:divsChild>
            <w:div w:id="181209749">
              <w:marLeft w:val="0"/>
              <w:marRight w:val="0"/>
              <w:marTop w:val="0"/>
              <w:marBottom w:val="0"/>
              <w:divBdr>
                <w:top w:val="none" w:sz="0" w:space="0" w:color="auto"/>
                <w:left w:val="none" w:sz="0" w:space="0" w:color="auto"/>
                <w:bottom w:val="none" w:sz="0" w:space="0" w:color="auto"/>
                <w:right w:val="none" w:sz="0" w:space="0" w:color="auto"/>
              </w:divBdr>
            </w:div>
          </w:divsChild>
        </w:div>
        <w:div w:id="405611210">
          <w:marLeft w:val="0"/>
          <w:marRight w:val="0"/>
          <w:marTop w:val="120"/>
          <w:marBottom w:val="0"/>
          <w:divBdr>
            <w:top w:val="none" w:sz="0" w:space="0" w:color="auto"/>
            <w:left w:val="none" w:sz="0" w:space="0" w:color="auto"/>
            <w:bottom w:val="none" w:sz="0" w:space="0" w:color="auto"/>
            <w:right w:val="none" w:sz="0" w:space="0" w:color="auto"/>
          </w:divBdr>
          <w:divsChild>
            <w:div w:id="2001080665">
              <w:marLeft w:val="0"/>
              <w:marRight w:val="0"/>
              <w:marTop w:val="0"/>
              <w:marBottom w:val="0"/>
              <w:divBdr>
                <w:top w:val="none" w:sz="0" w:space="0" w:color="auto"/>
                <w:left w:val="none" w:sz="0" w:space="0" w:color="auto"/>
                <w:bottom w:val="none" w:sz="0" w:space="0" w:color="auto"/>
                <w:right w:val="none" w:sz="0" w:space="0" w:color="auto"/>
              </w:divBdr>
            </w:div>
          </w:divsChild>
        </w:div>
        <w:div w:id="780952639">
          <w:marLeft w:val="0"/>
          <w:marRight w:val="0"/>
          <w:marTop w:val="120"/>
          <w:marBottom w:val="0"/>
          <w:divBdr>
            <w:top w:val="none" w:sz="0" w:space="0" w:color="auto"/>
            <w:left w:val="none" w:sz="0" w:space="0" w:color="auto"/>
            <w:bottom w:val="none" w:sz="0" w:space="0" w:color="auto"/>
            <w:right w:val="none" w:sz="0" w:space="0" w:color="auto"/>
          </w:divBdr>
          <w:divsChild>
            <w:div w:id="618031656">
              <w:marLeft w:val="0"/>
              <w:marRight w:val="0"/>
              <w:marTop w:val="0"/>
              <w:marBottom w:val="0"/>
              <w:divBdr>
                <w:top w:val="none" w:sz="0" w:space="0" w:color="auto"/>
                <w:left w:val="none" w:sz="0" w:space="0" w:color="auto"/>
                <w:bottom w:val="none" w:sz="0" w:space="0" w:color="auto"/>
                <w:right w:val="none" w:sz="0" w:space="0" w:color="auto"/>
              </w:divBdr>
            </w:div>
            <w:div w:id="803810359">
              <w:marLeft w:val="0"/>
              <w:marRight w:val="0"/>
              <w:marTop w:val="0"/>
              <w:marBottom w:val="0"/>
              <w:divBdr>
                <w:top w:val="none" w:sz="0" w:space="0" w:color="auto"/>
                <w:left w:val="none" w:sz="0" w:space="0" w:color="auto"/>
                <w:bottom w:val="none" w:sz="0" w:space="0" w:color="auto"/>
                <w:right w:val="none" w:sz="0" w:space="0" w:color="auto"/>
              </w:divBdr>
            </w:div>
            <w:div w:id="1526291876">
              <w:marLeft w:val="0"/>
              <w:marRight w:val="0"/>
              <w:marTop w:val="0"/>
              <w:marBottom w:val="0"/>
              <w:divBdr>
                <w:top w:val="none" w:sz="0" w:space="0" w:color="auto"/>
                <w:left w:val="none" w:sz="0" w:space="0" w:color="auto"/>
                <w:bottom w:val="none" w:sz="0" w:space="0" w:color="auto"/>
                <w:right w:val="none" w:sz="0" w:space="0" w:color="auto"/>
              </w:divBdr>
            </w:div>
            <w:div w:id="1838767363">
              <w:marLeft w:val="0"/>
              <w:marRight w:val="0"/>
              <w:marTop w:val="0"/>
              <w:marBottom w:val="0"/>
              <w:divBdr>
                <w:top w:val="none" w:sz="0" w:space="0" w:color="auto"/>
                <w:left w:val="none" w:sz="0" w:space="0" w:color="auto"/>
                <w:bottom w:val="none" w:sz="0" w:space="0" w:color="auto"/>
                <w:right w:val="none" w:sz="0" w:space="0" w:color="auto"/>
              </w:divBdr>
            </w:div>
            <w:div w:id="1653287660">
              <w:marLeft w:val="0"/>
              <w:marRight w:val="0"/>
              <w:marTop w:val="0"/>
              <w:marBottom w:val="0"/>
              <w:divBdr>
                <w:top w:val="none" w:sz="0" w:space="0" w:color="auto"/>
                <w:left w:val="none" w:sz="0" w:space="0" w:color="auto"/>
                <w:bottom w:val="none" w:sz="0" w:space="0" w:color="auto"/>
                <w:right w:val="none" w:sz="0" w:space="0" w:color="auto"/>
              </w:divBdr>
            </w:div>
          </w:divsChild>
        </w:div>
        <w:div w:id="1790054257">
          <w:marLeft w:val="0"/>
          <w:marRight w:val="0"/>
          <w:marTop w:val="120"/>
          <w:marBottom w:val="0"/>
          <w:divBdr>
            <w:top w:val="none" w:sz="0" w:space="0" w:color="auto"/>
            <w:left w:val="none" w:sz="0" w:space="0" w:color="auto"/>
            <w:bottom w:val="none" w:sz="0" w:space="0" w:color="auto"/>
            <w:right w:val="none" w:sz="0" w:space="0" w:color="auto"/>
          </w:divBdr>
          <w:divsChild>
            <w:div w:id="1970671790">
              <w:marLeft w:val="0"/>
              <w:marRight w:val="0"/>
              <w:marTop w:val="0"/>
              <w:marBottom w:val="0"/>
              <w:divBdr>
                <w:top w:val="none" w:sz="0" w:space="0" w:color="auto"/>
                <w:left w:val="none" w:sz="0" w:space="0" w:color="auto"/>
                <w:bottom w:val="none" w:sz="0" w:space="0" w:color="auto"/>
                <w:right w:val="none" w:sz="0" w:space="0" w:color="auto"/>
              </w:divBdr>
            </w:div>
          </w:divsChild>
        </w:div>
        <w:div w:id="301079515">
          <w:marLeft w:val="0"/>
          <w:marRight w:val="0"/>
          <w:marTop w:val="120"/>
          <w:marBottom w:val="0"/>
          <w:divBdr>
            <w:top w:val="none" w:sz="0" w:space="0" w:color="auto"/>
            <w:left w:val="none" w:sz="0" w:space="0" w:color="auto"/>
            <w:bottom w:val="none" w:sz="0" w:space="0" w:color="auto"/>
            <w:right w:val="none" w:sz="0" w:space="0" w:color="auto"/>
          </w:divBdr>
          <w:divsChild>
            <w:div w:id="2090032695">
              <w:marLeft w:val="0"/>
              <w:marRight w:val="0"/>
              <w:marTop w:val="0"/>
              <w:marBottom w:val="0"/>
              <w:divBdr>
                <w:top w:val="none" w:sz="0" w:space="0" w:color="auto"/>
                <w:left w:val="none" w:sz="0" w:space="0" w:color="auto"/>
                <w:bottom w:val="none" w:sz="0" w:space="0" w:color="auto"/>
                <w:right w:val="none" w:sz="0" w:space="0" w:color="auto"/>
              </w:divBdr>
            </w:div>
            <w:div w:id="127480969">
              <w:marLeft w:val="0"/>
              <w:marRight w:val="0"/>
              <w:marTop w:val="0"/>
              <w:marBottom w:val="0"/>
              <w:divBdr>
                <w:top w:val="none" w:sz="0" w:space="0" w:color="auto"/>
                <w:left w:val="none" w:sz="0" w:space="0" w:color="auto"/>
                <w:bottom w:val="none" w:sz="0" w:space="0" w:color="auto"/>
                <w:right w:val="none" w:sz="0" w:space="0" w:color="auto"/>
              </w:divBdr>
            </w:div>
            <w:div w:id="1956059501">
              <w:marLeft w:val="0"/>
              <w:marRight w:val="0"/>
              <w:marTop w:val="0"/>
              <w:marBottom w:val="0"/>
              <w:divBdr>
                <w:top w:val="none" w:sz="0" w:space="0" w:color="auto"/>
                <w:left w:val="none" w:sz="0" w:space="0" w:color="auto"/>
                <w:bottom w:val="none" w:sz="0" w:space="0" w:color="auto"/>
                <w:right w:val="none" w:sz="0" w:space="0" w:color="auto"/>
              </w:divBdr>
            </w:div>
            <w:div w:id="1917352080">
              <w:marLeft w:val="0"/>
              <w:marRight w:val="0"/>
              <w:marTop w:val="0"/>
              <w:marBottom w:val="0"/>
              <w:divBdr>
                <w:top w:val="none" w:sz="0" w:space="0" w:color="auto"/>
                <w:left w:val="none" w:sz="0" w:space="0" w:color="auto"/>
                <w:bottom w:val="none" w:sz="0" w:space="0" w:color="auto"/>
                <w:right w:val="none" w:sz="0" w:space="0" w:color="auto"/>
              </w:divBdr>
            </w:div>
            <w:div w:id="1349789869">
              <w:marLeft w:val="0"/>
              <w:marRight w:val="0"/>
              <w:marTop w:val="0"/>
              <w:marBottom w:val="0"/>
              <w:divBdr>
                <w:top w:val="none" w:sz="0" w:space="0" w:color="auto"/>
                <w:left w:val="none" w:sz="0" w:space="0" w:color="auto"/>
                <w:bottom w:val="none" w:sz="0" w:space="0" w:color="auto"/>
                <w:right w:val="none" w:sz="0" w:space="0" w:color="auto"/>
              </w:divBdr>
            </w:div>
            <w:div w:id="96559221">
              <w:marLeft w:val="0"/>
              <w:marRight w:val="0"/>
              <w:marTop w:val="0"/>
              <w:marBottom w:val="0"/>
              <w:divBdr>
                <w:top w:val="none" w:sz="0" w:space="0" w:color="auto"/>
                <w:left w:val="none" w:sz="0" w:space="0" w:color="auto"/>
                <w:bottom w:val="none" w:sz="0" w:space="0" w:color="auto"/>
                <w:right w:val="none" w:sz="0" w:space="0" w:color="auto"/>
              </w:divBdr>
            </w:div>
            <w:div w:id="397243134">
              <w:marLeft w:val="0"/>
              <w:marRight w:val="0"/>
              <w:marTop w:val="0"/>
              <w:marBottom w:val="0"/>
              <w:divBdr>
                <w:top w:val="none" w:sz="0" w:space="0" w:color="auto"/>
                <w:left w:val="none" w:sz="0" w:space="0" w:color="auto"/>
                <w:bottom w:val="none" w:sz="0" w:space="0" w:color="auto"/>
                <w:right w:val="none" w:sz="0" w:space="0" w:color="auto"/>
              </w:divBdr>
            </w:div>
          </w:divsChild>
        </w:div>
        <w:div w:id="2029259316">
          <w:marLeft w:val="0"/>
          <w:marRight w:val="0"/>
          <w:marTop w:val="120"/>
          <w:marBottom w:val="0"/>
          <w:divBdr>
            <w:top w:val="none" w:sz="0" w:space="0" w:color="auto"/>
            <w:left w:val="none" w:sz="0" w:space="0" w:color="auto"/>
            <w:bottom w:val="none" w:sz="0" w:space="0" w:color="auto"/>
            <w:right w:val="none" w:sz="0" w:space="0" w:color="auto"/>
          </w:divBdr>
          <w:divsChild>
            <w:div w:id="523135684">
              <w:marLeft w:val="0"/>
              <w:marRight w:val="0"/>
              <w:marTop w:val="0"/>
              <w:marBottom w:val="0"/>
              <w:divBdr>
                <w:top w:val="none" w:sz="0" w:space="0" w:color="auto"/>
                <w:left w:val="none" w:sz="0" w:space="0" w:color="auto"/>
                <w:bottom w:val="none" w:sz="0" w:space="0" w:color="auto"/>
                <w:right w:val="none" w:sz="0" w:space="0" w:color="auto"/>
              </w:divBdr>
            </w:div>
            <w:div w:id="408159160">
              <w:marLeft w:val="0"/>
              <w:marRight w:val="0"/>
              <w:marTop w:val="0"/>
              <w:marBottom w:val="0"/>
              <w:divBdr>
                <w:top w:val="none" w:sz="0" w:space="0" w:color="auto"/>
                <w:left w:val="none" w:sz="0" w:space="0" w:color="auto"/>
                <w:bottom w:val="none" w:sz="0" w:space="0" w:color="auto"/>
                <w:right w:val="none" w:sz="0" w:space="0" w:color="auto"/>
              </w:divBdr>
            </w:div>
            <w:div w:id="887451315">
              <w:marLeft w:val="0"/>
              <w:marRight w:val="0"/>
              <w:marTop w:val="0"/>
              <w:marBottom w:val="0"/>
              <w:divBdr>
                <w:top w:val="none" w:sz="0" w:space="0" w:color="auto"/>
                <w:left w:val="none" w:sz="0" w:space="0" w:color="auto"/>
                <w:bottom w:val="none" w:sz="0" w:space="0" w:color="auto"/>
                <w:right w:val="none" w:sz="0" w:space="0" w:color="auto"/>
              </w:divBdr>
            </w:div>
          </w:divsChild>
        </w:div>
        <w:div w:id="472871090">
          <w:marLeft w:val="0"/>
          <w:marRight w:val="0"/>
          <w:marTop w:val="120"/>
          <w:marBottom w:val="0"/>
          <w:divBdr>
            <w:top w:val="none" w:sz="0" w:space="0" w:color="auto"/>
            <w:left w:val="none" w:sz="0" w:space="0" w:color="auto"/>
            <w:bottom w:val="none" w:sz="0" w:space="0" w:color="auto"/>
            <w:right w:val="none" w:sz="0" w:space="0" w:color="auto"/>
          </w:divBdr>
          <w:divsChild>
            <w:div w:id="1699240091">
              <w:marLeft w:val="0"/>
              <w:marRight w:val="0"/>
              <w:marTop w:val="0"/>
              <w:marBottom w:val="0"/>
              <w:divBdr>
                <w:top w:val="none" w:sz="0" w:space="0" w:color="auto"/>
                <w:left w:val="none" w:sz="0" w:space="0" w:color="auto"/>
                <w:bottom w:val="none" w:sz="0" w:space="0" w:color="auto"/>
                <w:right w:val="none" w:sz="0" w:space="0" w:color="auto"/>
              </w:divBdr>
            </w:div>
            <w:div w:id="1543667294">
              <w:marLeft w:val="0"/>
              <w:marRight w:val="0"/>
              <w:marTop w:val="0"/>
              <w:marBottom w:val="0"/>
              <w:divBdr>
                <w:top w:val="none" w:sz="0" w:space="0" w:color="auto"/>
                <w:left w:val="none" w:sz="0" w:space="0" w:color="auto"/>
                <w:bottom w:val="none" w:sz="0" w:space="0" w:color="auto"/>
                <w:right w:val="none" w:sz="0" w:space="0" w:color="auto"/>
              </w:divBdr>
            </w:div>
          </w:divsChild>
        </w:div>
        <w:div w:id="616910213">
          <w:marLeft w:val="0"/>
          <w:marRight w:val="0"/>
          <w:marTop w:val="120"/>
          <w:marBottom w:val="0"/>
          <w:divBdr>
            <w:top w:val="none" w:sz="0" w:space="0" w:color="auto"/>
            <w:left w:val="none" w:sz="0" w:space="0" w:color="auto"/>
            <w:bottom w:val="none" w:sz="0" w:space="0" w:color="auto"/>
            <w:right w:val="none" w:sz="0" w:space="0" w:color="auto"/>
          </w:divBdr>
          <w:divsChild>
            <w:div w:id="2017531156">
              <w:marLeft w:val="0"/>
              <w:marRight w:val="0"/>
              <w:marTop w:val="0"/>
              <w:marBottom w:val="0"/>
              <w:divBdr>
                <w:top w:val="none" w:sz="0" w:space="0" w:color="auto"/>
                <w:left w:val="none" w:sz="0" w:space="0" w:color="auto"/>
                <w:bottom w:val="none" w:sz="0" w:space="0" w:color="auto"/>
                <w:right w:val="none" w:sz="0" w:space="0" w:color="auto"/>
              </w:divBdr>
            </w:div>
          </w:divsChild>
        </w:div>
        <w:div w:id="1472938318">
          <w:marLeft w:val="0"/>
          <w:marRight w:val="0"/>
          <w:marTop w:val="120"/>
          <w:marBottom w:val="0"/>
          <w:divBdr>
            <w:top w:val="none" w:sz="0" w:space="0" w:color="auto"/>
            <w:left w:val="none" w:sz="0" w:space="0" w:color="auto"/>
            <w:bottom w:val="none" w:sz="0" w:space="0" w:color="auto"/>
            <w:right w:val="none" w:sz="0" w:space="0" w:color="auto"/>
          </w:divBdr>
          <w:divsChild>
            <w:div w:id="160320476">
              <w:marLeft w:val="0"/>
              <w:marRight w:val="0"/>
              <w:marTop w:val="0"/>
              <w:marBottom w:val="0"/>
              <w:divBdr>
                <w:top w:val="none" w:sz="0" w:space="0" w:color="auto"/>
                <w:left w:val="none" w:sz="0" w:space="0" w:color="auto"/>
                <w:bottom w:val="none" w:sz="0" w:space="0" w:color="auto"/>
                <w:right w:val="none" w:sz="0" w:space="0" w:color="auto"/>
              </w:divBdr>
            </w:div>
          </w:divsChild>
        </w:div>
        <w:div w:id="1345283320">
          <w:marLeft w:val="0"/>
          <w:marRight w:val="0"/>
          <w:marTop w:val="120"/>
          <w:marBottom w:val="0"/>
          <w:divBdr>
            <w:top w:val="none" w:sz="0" w:space="0" w:color="auto"/>
            <w:left w:val="none" w:sz="0" w:space="0" w:color="auto"/>
            <w:bottom w:val="none" w:sz="0" w:space="0" w:color="auto"/>
            <w:right w:val="none" w:sz="0" w:space="0" w:color="auto"/>
          </w:divBdr>
          <w:divsChild>
            <w:div w:id="1887838876">
              <w:marLeft w:val="0"/>
              <w:marRight w:val="0"/>
              <w:marTop w:val="0"/>
              <w:marBottom w:val="0"/>
              <w:divBdr>
                <w:top w:val="none" w:sz="0" w:space="0" w:color="auto"/>
                <w:left w:val="none" w:sz="0" w:space="0" w:color="auto"/>
                <w:bottom w:val="none" w:sz="0" w:space="0" w:color="auto"/>
                <w:right w:val="none" w:sz="0" w:space="0" w:color="auto"/>
              </w:divBdr>
            </w:div>
          </w:divsChild>
        </w:div>
        <w:div w:id="1078359736">
          <w:marLeft w:val="0"/>
          <w:marRight w:val="0"/>
          <w:marTop w:val="120"/>
          <w:marBottom w:val="0"/>
          <w:divBdr>
            <w:top w:val="none" w:sz="0" w:space="0" w:color="auto"/>
            <w:left w:val="none" w:sz="0" w:space="0" w:color="auto"/>
            <w:bottom w:val="none" w:sz="0" w:space="0" w:color="auto"/>
            <w:right w:val="none" w:sz="0" w:space="0" w:color="auto"/>
          </w:divBdr>
          <w:divsChild>
            <w:div w:id="561258423">
              <w:marLeft w:val="0"/>
              <w:marRight w:val="0"/>
              <w:marTop w:val="0"/>
              <w:marBottom w:val="0"/>
              <w:divBdr>
                <w:top w:val="none" w:sz="0" w:space="0" w:color="auto"/>
                <w:left w:val="none" w:sz="0" w:space="0" w:color="auto"/>
                <w:bottom w:val="none" w:sz="0" w:space="0" w:color="auto"/>
                <w:right w:val="none" w:sz="0" w:space="0" w:color="auto"/>
              </w:divBdr>
            </w:div>
          </w:divsChild>
        </w:div>
        <w:div w:id="1048139359">
          <w:marLeft w:val="0"/>
          <w:marRight w:val="0"/>
          <w:marTop w:val="120"/>
          <w:marBottom w:val="0"/>
          <w:divBdr>
            <w:top w:val="none" w:sz="0" w:space="0" w:color="auto"/>
            <w:left w:val="none" w:sz="0" w:space="0" w:color="auto"/>
            <w:bottom w:val="none" w:sz="0" w:space="0" w:color="auto"/>
            <w:right w:val="none" w:sz="0" w:space="0" w:color="auto"/>
          </w:divBdr>
          <w:divsChild>
            <w:div w:id="499538359">
              <w:marLeft w:val="0"/>
              <w:marRight w:val="0"/>
              <w:marTop w:val="0"/>
              <w:marBottom w:val="0"/>
              <w:divBdr>
                <w:top w:val="none" w:sz="0" w:space="0" w:color="auto"/>
                <w:left w:val="none" w:sz="0" w:space="0" w:color="auto"/>
                <w:bottom w:val="none" w:sz="0" w:space="0" w:color="auto"/>
                <w:right w:val="none" w:sz="0" w:space="0" w:color="auto"/>
              </w:divBdr>
            </w:div>
            <w:div w:id="1420248040">
              <w:marLeft w:val="0"/>
              <w:marRight w:val="0"/>
              <w:marTop w:val="0"/>
              <w:marBottom w:val="0"/>
              <w:divBdr>
                <w:top w:val="none" w:sz="0" w:space="0" w:color="auto"/>
                <w:left w:val="none" w:sz="0" w:space="0" w:color="auto"/>
                <w:bottom w:val="none" w:sz="0" w:space="0" w:color="auto"/>
                <w:right w:val="none" w:sz="0" w:space="0" w:color="auto"/>
              </w:divBdr>
            </w:div>
          </w:divsChild>
        </w:div>
        <w:div w:id="133759794">
          <w:marLeft w:val="0"/>
          <w:marRight w:val="0"/>
          <w:marTop w:val="120"/>
          <w:marBottom w:val="0"/>
          <w:divBdr>
            <w:top w:val="none" w:sz="0" w:space="0" w:color="auto"/>
            <w:left w:val="none" w:sz="0" w:space="0" w:color="auto"/>
            <w:bottom w:val="none" w:sz="0" w:space="0" w:color="auto"/>
            <w:right w:val="none" w:sz="0" w:space="0" w:color="auto"/>
          </w:divBdr>
          <w:divsChild>
            <w:div w:id="453409470">
              <w:marLeft w:val="0"/>
              <w:marRight w:val="0"/>
              <w:marTop w:val="0"/>
              <w:marBottom w:val="0"/>
              <w:divBdr>
                <w:top w:val="none" w:sz="0" w:space="0" w:color="auto"/>
                <w:left w:val="none" w:sz="0" w:space="0" w:color="auto"/>
                <w:bottom w:val="none" w:sz="0" w:space="0" w:color="auto"/>
                <w:right w:val="none" w:sz="0" w:space="0" w:color="auto"/>
              </w:divBdr>
            </w:div>
          </w:divsChild>
        </w:div>
        <w:div w:id="1127773075">
          <w:marLeft w:val="0"/>
          <w:marRight w:val="0"/>
          <w:marTop w:val="120"/>
          <w:marBottom w:val="0"/>
          <w:divBdr>
            <w:top w:val="none" w:sz="0" w:space="0" w:color="auto"/>
            <w:left w:val="none" w:sz="0" w:space="0" w:color="auto"/>
            <w:bottom w:val="none" w:sz="0" w:space="0" w:color="auto"/>
            <w:right w:val="none" w:sz="0" w:space="0" w:color="auto"/>
          </w:divBdr>
          <w:divsChild>
            <w:div w:id="634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6</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Arthur</dc:creator>
  <cp:keywords/>
  <dc:description/>
  <cp:lastModifiedBy>Andrew Wilson-Dickson</cp:lastModifiedBy>
  <cp:revision>1199</cp:revision>
  <cp:lastPrinted>2025-06-14T14:08:00Z</cp:lastPrinted>
  <dcterms:created xsi:type="dcterms:W3CDTF">2025-06-12T11:35:00Z</dcterms:created>
  <dcterms:modified xsi:type="dcterms:W3CDTF">2025-06-20T11:33:00Z</dcterms:modified>
</cp:coreProperties>
</file>