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Zoom/MixCloud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Call to Worship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God who gave us the creation to play in,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With rolling landscapes of delight,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With wonders of earth and sea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endless discoveries of beauty: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 worship you.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God who made us in infinite diversity,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With the vivid colours of our differences,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 the magic of our unknowns to be explored and celebrated: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 worship you.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God who in your being carries the One who loved to feast with friends,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Who sat in silence on the mountain tops,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Whose spirit dances in all the earth: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 worship you.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Hymn 60 God Who Spoke in the Beginning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God who spoke in the beginning,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forming rock and shaping spar,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set all life and growth in motion,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earthly world and distant star;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He </w:t>
      </w:r>
      <w:r>
        <w:rPr>
          <w:sz w:val="24"/>
          <w:szCs w:val="24"/>
          <w:rtl w:val="0"/>
          <w:lang w:val="en-US"/>
        </w:rPr>
        <w:t>who calls the earth to order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is the ground of what we are.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God who spoke through people, nations,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through events long past and gone,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showing still today his purpose,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speaks supremely through </w:t>
      </w:r>
      <w:r>
        <w:rPr>
          <w:sz w:val="24"/>
          <w:szCs w:val="24"/>
          <w:rtl w:val="0"/>
          <w:lang w:val="en-US"/>
        </w:rPr>
        <w:t>his</w:t>
      </w:r>
      <w:r>
        <w:rPr>
          <w:sz w:val="24"/>
          <w:szCs w:val="24"/>
          <w:rtl w:val="0"/>
          <w:lang w:val="de-DE"/>
        </w:rPr>
        <w:t xml:space="preserve"> Son;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</w:t>
      </w:r>
      <w:r>
        <w:rPr>
          <w:sz w:val="24"/>
          <w:szCs w:val="24"/>
          <w:rtl w:val="0"/>
          <w:lang w:val="en-US"/>
        </w:rPr>
        <w:t xml:space="preserve"> who calls the earth to order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speaks </w:t>
      </w:r>
      <w:r>
        <w:rPr>
          <w:sz w:val="24"/>
          <w:szCs w:val="24"/>
          <w:rtl w:val="0"/>
          <w:lang w:val="en-US"/>
        </w:rPr>
        <w:t>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  <w:lang w:val="en-US"/>
        </w:rPr>
        <w:t>ord and it is done.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God whose speech becomes incarnate -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Christ is Servant, Christ is Lord -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calls us to a life of service: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heart and will to action stirred.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</w:t>
      </w:r>
      <w:r>
        <w:rPr>
          <w:sz w:val="24"/>
          <w:szCs w:val="24"/>
          <w:rtl w:val="0"/>
          <w:lang w:val="en-US"/>
        </w:rPr>
        <w:t xml:space="preserve"> who uses our obedience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has the first and final word.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Fred Kaan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Prayer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Lord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Prayer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Readings. Philip and Sue Tuckett, Elfed Ave.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Psalm 138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Mark 3.20-35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Reflection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Prayers of Intercession Helen Stenson, City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Communion 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Hymn 474 Brother, sister, Let Me Serve you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Brother, sister, let me serve you;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let me be as Christ to you;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pray that I may have the grace to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let you be my servant too.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en-US"/>
        </w:rPr>
        <w:t>We are pilgrims on a journey,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and companions on the road;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we are here to help each other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walk the mile and bear the load.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en-US"/>
        </w:rPr>
        <w:t>I will hold the Christ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>light for you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in the night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>time of your fear;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I will hold my hand out to you,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speak the peace you long to hear.</w:t>
      </w:r>
      <w:r>
        <w:rPr>
          <w:sz w:val="24"/>
          <w:szCs w:val="24"/>
        </w:rPr>
        <w:br w:type="textWrapping"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 xml:space="preserve"> wil</w:t>
      </w:r>
      <w:r>
        <w:rPr>
          <w:sz w:val="24"/>
          <w:szCs w:val="24"/>
          <w:rtl w:val="0"/>
          <w:lang w:val="en-US"/>
        </w:rPr>
        <w:t>l</w:t>
      </w:r>
      <w:r>
        <w:rPr>
          <w:sz w:val="24"/>
          <w:szCs w:val="24"/>
          <w:rtl w:val="0"/>
          <w:lang w:val="en-US"/>
        </w:rPr>
        <w:t xml:space="preserve"> weep when you are weeping;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when you laugh I'll laugh with you;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I will share your joy and sorrow,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till we've seen this journey through.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en-US"/>
        </w:rPr>
        <w:t>When we sing to God in heaven,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we shall find such harmony,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born of all we've known together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of Christ's love and agony.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en-US"/>
        </w:rPr>
        <w:t>Brother, sister, let me serve you;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let me be as Christ to you;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pray that</w:t>
      </w:r>
      <w:r>
        <w:rPr>
          <w:sz w:val="24"/>
          <w:szCs w:val="24"/>
          <w:rtl w:val="0"/>
          <w:lang w:val="en-US"/>
        </w:rPr>
        <w:t xml:space="preserve"> I</w:t>
      </w:r>
      <w:r>
        <w:rPr>
          <w:sz w:val="24"/>
          <w:szCs w:val="24"/>
          <w:rtl w:val="0"/>
          <w:lang w:val="en-US"/>
        </w:rPr>
        <w:t xml:space="preserve"> may have the grace to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let you be my servant too.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Richard Gillard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Benediction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The Grace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